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80" w:rsidRDefault="00327B61">
      <w:pPr>
        <w:shd w:val="clear" w:color="auto" w:fill="DEEBF6"/>
        <w:bidi/>
        <w:ind w:hanging="1"/>
        <w:jc w:val="center"/>
        <w:rPr>
          <w:rFonts w:ascii="Sakkal Majalla" w:eastAsia="Sakkal Majalla" w:hAnsi="Sakkal Majalla" w:cs="Sakkal Majalla"/>
          <w:b/>
          <w:color w:val="2F5496"/>
          <w:sz w:val="32"/>
          <w:szCs w:val="32"/>
        </w:rPr>
      </w:pPr>
      <w:r>
        <w:rPr>
          <w:rFonts w:ascii="Sakkal Majalla" w:eastAsia="Sakkal Majalla" w:hAnsi="Sakkal Majalla" w:cs="Sakkal Majalla"/>
          <w:b/>
          <w:color w:val="2F5496"/>
          <w:sz w:val="32"/>
          <w:szCs w:val="32"/>
        </w:rPr>
        <w:t>Sample (1): Research Paper Rubric</w:t>
      </w:r>
    </w:p>
    <w:tbl>
      <w:tblPr>
        <w:tblStyle w:val="a7"/>
        <w:bidiVisual/>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24"/>
        <w:gridCol w:w="2880"/>
        <w:gridCol w:w="2700"/>
        <w:gridCol w:w="1618"/>
      </w:tblGrid>
      <w:tr w:rsidR="00F20680" w:rsidTr="007C3C8E">
        <w:trPr>
          <w:trHeight w:val="68"/>
        </w:trPr>
        <w:tc>
          <w:tcPr>
            <w:tcW w:w="8304" w:type="dxa"/>
            <w:gridSpan w:val="3"/>
            <w:shd w:val="clear" w:color="auto" w:fill="F2F2F2"/>
            <w:vAlign w:val="center"/>
          </w:tcPr>
          <w:p w:rsidR="00F20680" w:rsidRDefault="00327B61">
            <w:pPr>
              <w:jc w:val="center"/>
              <w:rPr>
                <w:rFonts w:ascii="Sakkal Majalla" w:eastAsia="Sakkal Majalla" w:hAnsi="Sakkal Majalla" w:cs="Sakkal Majalla"/>
                <w:b/>
                <w:sz w:val="28"/>
                <w:szCs w:val="28"/>
              </w:rPr>
            </w:pPr>
            <w:bookmarkStart w:id="0" w:name="_GoBack"/>
            <w:r>
              <w:rPr>
                <w:rFonts w:ascii="Sakkal Majalla" w:eastAsia="Sakkal Majalla" w:hAnsi="Sakkal Majalla" w:cs="Sakkal Majalla"/>
                <w:b/>
                <w:sz w:val="28"/>
                <w:szCs w:val="28"/>
              </w:rPr>
              <w:t>Rating Scale</w:t>
            </w:r>
          </w:p>
        </w:tc>
        <w:tc>
          <w:tcPr>
            <w:tcW w:w="1618" w:type="dxa"/>
            <w:vMerge w:val="restart"/>
            <w:shd w:val="clear" w:color="auto" w:fill="F2F2F2"/>
            <w:vAlign w:val="center"/>
          </w:tcPr>
          <w:p w:rsidR="00F20680" w:rsidRDefault="00327B61">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Criterion</w:t>
            </w:r>
          </w:p>
        </w:tc>
      </w:tr>
      <w:tr w:rsidR="00F20680" w:rsidTr="007C3C8E">
        <w:trPr>
          <w:trHeight w:val="58"/>
        </w:trPr>
        <w:tc>
          <w:tcPr>
            <w:tcW w:w="2724" w:type="dxa"/>
            <w:shd w:val="clear" w:color="auto" w:fill="D9D9D9"/>
            <w:vAlign w:val="center"/>
          </w:tcPr>
          <w:p w:rsidR="00F20680" w:rsidRDefault="00327B61">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Low</w:t>
            </w:r>
          </w:p>
        </w:tc>
        <w:tc>
          <w:tcPr>
            <w:tcW w:w="2880" w:type="dxa"/>
            <w:shd w:val="clear" w:color="auto" w:fill="D9D9D9"/>
            <w:vAlign w:val="center"/>
          </w:tcPr>
          <w:p w:rsidR="00F20680" w:rsidRDefault="00327B61">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Average</w:t>
            </w:r>
          </w:p>
        </w:tc>
        <w:tc>
          <w:tcPr>
            <w:tcW w:w="2700" w:type="dxa"/>
            <w:shd w:val="clear" w:color="auto" w:fill="D9D9D9"/>
            <w:vAlign w:val="center"/>
          </w:tcPr>
          <w:p w:rsidR="00F20680" w:rsidRDefault="00327B61">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High</w:t>
            </w:r>
          </w:p>
        </w:tc>
        <w:tc>
          <w:tcPr>
            <w:tcW w:w="1618" w:type="dxa"/>
            <w:vMerge/>
            <w:shd w:val="clear" w:color="auto" w:fill="F2F2F2"/>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r>
      <w:tr w:rsidR="00F20680" w:rsidTr="007C3C8E">
        <w:trPr>
          <w:trHeight w:val="2078"/>
        </w:trPr>
        <w:tc>
          <w:tcPr>
            <w:tcW w:w="2724"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Cover page contains few of the basic requirements, including little of the specified data, and the title of the research does not explain all its variables and context, and it is not formulated in a way that is appealing to the reader</w:t>
            </w:r>
          </w:p>
        </w:tc>
        <w:tc>
          <w:tcPr>
            <w:tcW w:w="2880"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Cover page contains most of the basic requirements, including most of the specified data, and the title of the research explains all its variables and context, but is not formulated in a way that is appealing to the reader</w:t>
            </w:r>
          </w:p>
        </w:tc>
        <w:tc>
          <w:tcPr>
            <w:tcW w:w="2700"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Cover page contains all basic requirements, including all the specified data, and the title of the research explains all its variables and context, and it is formulated in a way that is appealing to the reader</w:t>
            </w:r>
          </w:p>
        </w:tc>
        <w:tc>
          <w:tcPr>
            <w:tcW w:w="1618" w:type="dxa"/>
            <w:shd w:val="clear" w:color="auto" w:fill="DEEBF6"/>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b/>
              </w:rPr>
              <w:t>Cover Page</w:t>
            </w:r>
          </w:p>
        </w:tc>
      </w:tr>
      <w:tr w:rsidR="00F20680" w:rsidTr="007C3C8E">
        <w:trPr>
          <w:trHeight w:val="58"/>
        </w:trPr>
        <w:tc>
          <w:tcPr>
            <w:tcW w:w="2724"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1618" w:type="dxa"/>
            <w:shd w:val="clear" w:color="auto" w:fill="F2F2F2"/>
            <w:vAlign w:val="center"/>
          </w:tcPr>
          <w:p w:rsidR="00F20680" w:rsidRDefault="00327B61">
            <w:pPr>
              <w:jc w:val="center"/>
              <w:rPr>
                <w:rFonts w:ascii="Sakkal Majalla" w:eastAsia="Sakkal Majalla" w:hAnsi="Sakkal Majalla" w:cs="Sakkal Majalla"/>
                <w:b/>
              </w:rPr>
            </w:pPr>
            <w:r>
              <w:rPr>
                <w:rFonts w:ascii="Sakkal Majalla" w:eastAsia="Sakkal Majalla" w:hAnsi="Sakkal Majalla" w:cs="Sakkal Majalla"/>
                <w:b/>
              </w:rPr>
              <w:t>Percentage: 5%</w:t>
            </w:r>
          </w:p>
        </w:tc>
      </w:tr>
      <w:tr w:rsidR="00F20680" w:rsidTr="007C3C8E">
        <w:trPr>
          <w:trHeight w:val="1727"/>
        </w:trPr>
        <w:tc>
          <w:tcPr>
            <w:tcW w:w="2724" w:type="dxa"/>
            <w:vMerge w:val="restart"/>
            <w:shd w:val="clear" w:color="auto" w:fill="FFFFFF"/>
            <w:vAlign w:val="center"/>
          </w:tcPr>
          <w:p w:rsidR="00F20680" w:rsidRDefault="00327B61">
            <w:pPr>
              <w:tabs>
                <w:tab w:val="left" w:pos="5580"/>
              </w:tabs>
              <w:jc w:val="center"/>
              <w:rPr>
                <w:rFonts w:ascii="Sakkal Majalla" w:eastAsia="Sakkal Majalla" w:hAnsi="Sakkal Majalla" w:cs="Sakkal Majalla"/>
              </w:rPr>
            </w:pPr>
            <w:r>
              <w:rPr>
                <w:rFonts w:ascii="Sakkal Majalla" w:eastAsia="Sakkal Majalla" w:hAnsi="Sakkal Majalla" w:cs="Sakkal Majalla"/>
              </w:rPr>
              <w:t>Abstract does not include most of the main components and format  requirements (objectives, methodology, sample, key results, keywords), and word number limitation is not adhered to</w:t>
            </w:r>
          </w:p>
        </w:tc>
        <w:tc>
          <w:tcPr>
            <w:tcW w:w="2880" w:type="dxa"/>
            <w:vMerge w:val="restart"/>
            <w:shd w:val="clear" w:color="auto" w:fill="FFFFFF"/>
            <w:vAlign w:val="center"/>
          </w:tcPr>
          <w:p w:rsidR="00F20680" w:rsidRDefault="00327B61">
            <w:pPr>
              <w:tabs>
                <w:tab w:val="left" w:pos="5580"/>
              </w:tabs>
              <w:jc w:val="center"/>
              <w:rPr>
                <w:rFonts w:ascii="Sakkal Majalla" w:eastAsia="Sakkal Majalla" w:hAnsi="Sakkal Majalla" w:cs="Sakkal Majalla"/>
              </w:rPr>
            </w:pPr>
            <w:r>
              <w:rPr>
                <w:rFonts w:ascii="Sakkal Majalla" w:eastAsia="Sakkal Majalla" w:hAnsi="Sakkal Majalla" w:cs="Sakkal Majalla"/>
              </w:rPr>
              <w:t>Abstract contains most of the main components and format  requirements (objectives, methodology, sample, key results, keywords), and word number limitation is adhered to</w:t>
            </w:r>
          </w:p>
        </w:tc>
        <w:tc>
          <w:tcPr>
            <w:tcW w:w="2700" w:type="dxa"/>
            <w:vMerge w:val="restart"/>
            <w:shd w:val="clear" w:color="auto" w:fill="FFFFFF"/>
            <w:vAlign w:val="center"/>
          </w:tcPr>
          <w:p w:rsidR="00F20680" w:rsidRDefault="00327B61">
            <w:pPr>
              <w:tabs>
                <w:tab w:val="left" w:pos="5580"/>
              </w:tabs>
              <w:jc w:val="center"/>
              <w:rPr>
                <w:rFonts w:ascii="Sakkal Majalla" w:eastAsia="Sakkal Majalla" w:hAnsi="Sakkal Majalla" w:cs="Sakkal Majalla"/>
              </w:rPr>
            </w:pPr>
            <w:r>
              <w:rPr>
                <w:rFonts w:ascii="Sakkal Majalla" w:eastAsia="Sakkal Majalla" w:hAnsi="Sakkal Majalla" w:cs="Sakkal Majalla"/>
              </w:rPr>
              <w:t>Abstract contains all main components and format requirements (objectives, methodology, sample, key results, keywords), and word number limitation is adhered to</w:t>
            </w:r>
          </w:p>
        </w:tc>
        <w:tc>
          <w:tcPr>
            <w:tcW w:w="1618" w:type="dxa"/>
            <w:shd w:val="clear" w:color="auto" w:fill="DEEBF6"/>
            <w:vAlign w:val="center"/>
          </w:tcPr>
          <w:p w:rsidR="00F20680" w:rsidRDefault="00327B61">
            <w:pPr>
              <w:tabs>
                <w:tab w:val="left" w:pos="5580"/>
              </w:tabs>
              <w:jc w:val="center"/>
              <w:rPr>
                <w:rFonts w:ascii="Sakkal Majalla" w:eastAsia="Sakkal Majalla" w:hAnsi="Sakkal Majalla" w:cs="Sakkal Majalla"/>
              </w:rPr>
            </w:pPr>
            <w:r>
              <w:rPr>
                <w:rFonts w:ascii="Sakkal Majalla" w:eastAsia="Sakkal Majalla" w:hAnsi="Sakkal Majalla" w:cs="Sakkal Majalla"/>
                <w:b/>
              </w:rPr>
              <w:t>Abstract</w:t>
            </w:r>
          </w:p>
        </w:tc>
      </w:tr>
      <w:tr w:rsidR="00F20680" w:rsidTr="007C3C8E">
        <w:trPr>
          <w:trHeight w:val="58"/>
        </w:trPr>
        <w:tc>
          <w:tcPr>
            <w:tcW w:w="2724"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1618" w:type="dxa"/>
            <w:shd w:val="clear" w:color="auto" w:fill="F2F2F2"/>
            <w:vAlign w:val="center"/>
          </w:tcPr>
          <w:p w:rsidR="00F20680" w:rsidRDefault="00327B61">
            <w:pPr>
              <w:jc w:val="center"/>
              <w:rPr>
                <w:rFonts w:ascii="Sakkal Majalla" w:eastAsia="Sakkal Majalla" w:hAnsi="Sakkal Majalla" w:cs="Sakkal Majalla"/>
                <w:b/>
              </w:rPr>
            </w:pPr>
            <w:r>
              <w:rPr>
                <w:rFonts w:ascii="Sakkal Majalla" w:eastAsia="Sakkal Majalla" w:hAnsi="Sakkal Majalla" w:cs="Sakkal Majalla"/>
                <w:b/>
              </w:rPr>
              <w:t>Percentage: 10%</w:t>
            </w:r>
          </w:p>
        </w:tc>
      </w:tr>
      <w:tr w:rsidR="00F20680" w:rsidTr="007C3C8E">
        <w:trPr>
          <w:trHeight w:val="1844"/>
        </w:trPr>
        <w:tc>
          <w:tcPr>
            <w:tcW w:w="2724"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Introduction is not written in a suitable style and is not structured from general to specific. It also does not explain the importance of the research topic, its variables, and the relationship between them</w:t>
            </w:r>
          </w:p>
        </w:tc>
        <w:tc>
          <w:tcPr>
            <w:tcW w:w="2880"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Introduction is written in a suitable style, and structured from general to specific, explaining the importance of the research topic or its variables, but does not clarify the relationship between them</w:t>
            </w:r>
          </w:p>
        </w:tc>
        <w:tc>
          <w:tcPr>
            <w:tcW w:w="2700"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Introduction is written in an attractive style for the reader, and structured from general to specific, explaining the importance of the research topic or its variables and the relationship between them</w:t>
            </w:r>
          </w:p>
        </w:tc>
        <w:tc>
          <w:tcPr>
            <w:tcW w:w="1618" w:type="dxa"/>
            <w:shd w:val="clear" w:color="auto" w:fill="DEEBF6"/>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b/>
              </w:rPr>
              <w:t>Introduction</w:t>
            </w:r>
          </w:p>
        </w:tc>
      </w:tr>
      <w:tr w:rsidR="00F20680" w:rsidTr="007C3C8E">
        <w:trPr>
          <w:trHeight w:val="58"/>
        </w:trPr>
        <w:tc>
          <w:tcPr>
            <w:tcW w:w="2724"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1618" w:type="dxa"/>
            <w:shd w:val="clear" w:color="auto" w:fill="F2F2F2"/>
            <w:vAlign w:val="center"/>
          </w:tcPr>
          <w:p w:rsidR="00F20680" w:rsidRDefault="00327B61">
            <w:pPr>
              <w:jc w:val="center"/>
              <w:rPr>
                <w:rFonts w:ascii="Sakkal Majalla" w:eastAsia="Sakkal Majalla" w:hAnsi="Sakkal Majalla" w:cs="Sakkal Majalla"/>
                <w:b/>
              </w:rPr>
            </w:pPr>
            <w:r>
              <w:rPr>
                <w:rFonts w:ascii="Sakkal Majalla" w:eastAsia="Sakkal Majalla" w:hAnsi="Sakkal Majalla" w:cs="Sakkal Majalla"/>
                <w:b/>
              </w:rPr>
              <w:t>Percentage: 15%</w:t>
            </w:r>
          </w:p>
        </w:tc>
      </w:tr>
      <w:tr w:rsidR="00F20680" w:rsidTr="007C3C8E">
        <w:trPr>
          <w:trHeight w:val="2375"/>
        </w:trPr>
        <w:tc>
          <w:tcPr>
            <w:tcW w:w="2724" w:type="dxa"/>
            <w:vMerge w:val="restart"/>
            <w:shd w:val="clear" w:color="auto" w:fill="FFFFFF"/>
            <w:vAlign w:val="center"/>
          </w:tcPr>
          <w:p w:rsidR="00F20680" w:rsidRDefault="00327B61">
            <w:pPr>
              <w:tabs>
                <w:tab w:val="left" w:pos="5580"/>
              </w:tabs>
              <w:jc w:val="center"/>
              <w:rPr>
                <w:rFonts w:ascii="Sakkal Majalla" w:eastAsia="Sakkal Majalla" w:hAnsi="Sakkal Majalla" w:cs="Sakkal Majalla"/>
              </w:rPr>
            </w:pPr>
            <w:r>
              <w:rPr>
                <w:rFonts w:ascii="Sakkal Majalla" w:eastAsia="Sakkal Majalla" w:hAnsi="Sakkal Majalla" w:cs="Sakkal Majalla"/>
              </w:rPr>
              <w:t>Theoretical research framework is not characterized by its depth, information validity, comprehensiveness, and analysis. Several recent previous studies unrelated to the research topic are reviewed, and it does not demonstrate the need for research</w:t>
            </w:r>
          </w:p>
        </w:tc>
        <w:tc>
          <w:tcPr>
            <w:tcW w:w="2880"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Theoretical research framework is characterized by its depth and information validity, but not by its comprehensiveness and analysis. Several recent previous studies related to the research topic are reviewed, but it does not demonstrate the need for research</w:t>
            </w:r>
          </w:p>
        </w:tc>
        <w:tc>
          <w:tcPr>
            <w:tcW w:w="2700"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Theoretical research framework is characterized by its depth, information validity, comprehensiveness, and analysis. Several recent previous studies related to the research topic are reviewed, and it demonstrates the need for research</w:t>
            </w:r>
          </w:p>
        </w:tc>
        <w:tc>
          <w:tcPr>
            <w:tcW w:w="1618" w:type="dxa"/>
            <w:shd w:val="clear" w:color="auto" w:fill="DEEBF6"/>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b/>
              </w:rPr>
              <w:t>Literature Review</w:t>
            </w:r>
          </w:p>
        </w:tc>
      </w:tr>
      <w:tr w:rsidR="00F20680" w:rsidTr="007C3C8E">
        <w:trPr>
          <w:trHeight w:val="280"/>
        </w:trPr>
        <w:tc>
          <w:tcPr>
            <w:tcW w:w="2724"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1618" w:type="dxa"/>
            <w:shd w:val="clear" w:color="auto" w:fill="F2F2F2"/>
            <w:vAlign w:val="center"/>
          </w:tcPr>
          <w:p w:rsidR="00F20680" w:rsidRDefault="00327B61">
            <w:pPr>
              <w:jc w:val="center"/>
              <w:rPr>
                <w:rFonts w:ascii="Sakkal Majalla" w:eastAsia="Sakkal Majalla" w:hAnsi="Sakkal Majalla" w:cs="Sakkal Majalla"/>
                <w:b/>
              </w:rPr>
            </w:pPr>
            <w:r>
              <w:rPr>
                <w:rFonts w:ascii="Sakkal Majalla" w:eastAsia="Sakkal Majalla" w:hAnsi="Sakkal Majalla" w:cs="Sakkal Majalla"/>
                <w:b/>
              </w:rPr>
              <w:t>Percentage: 20%</w:t>
            </w:r>
          </w:p>
        </w:tc>
      </w:tr>
      <w:tr w:rsidR="00F20680" w:rsidTr="007C3C8E">
        <w:trPr>
          <w:trHeight w:val="1475"/>
        </w:trPr>
        <w:tc>
          <w:tcPr>
            <w:tcW w:w="2724" w:type="dxa"/>
            <w:vMerge w:val="restart"/>
            <w:shd w:val="clear" w:color="auto" w:fill="FFFFFF"/>
            <w:vAlign w:val="center"/>
          </w:tcPr>
          <w:p w:rsidR="00F20680" w:rsidRDefault="00327B61">
            <w:pPr>
              <w:jc w:val="center"/>
              <w:rPr>
                <w:rFonts w:ascii="Sakkal Majalla" w:eastAsia="Sakkal Majalla" w:hAnsi="Sakkal Majalla" w:cs="Sakkal Majalla"/>
                <w:b/>
              </w:rPr>
            </w:pPr>
            <w:r>
              <w:rPr>
                <w:rFonts w:ascii="Sakkal Majalla" w:eastAsia="Sakkal Majalla" w:hAnsi="Sakkal Majalla" w:cs="Sakkal Majalla"/>
                <w:color w:val="000000"/>
              </w:rPr>
              <w:t>Research methodology and approach are not accurately clarified. Research context and the sample, data collection and analysis are incompletely reported, and selections are not justified</w:t>
            </w:r>
          </w:p>
        </w:tc>
        <w:tc>
          <w:tcPr>
            <w:tcW w:w="2880" w:type="dxa"/>
            <w:vMerge w:val="restart"/>
            <w:shd w:val="clear" w:color="auto" w:fill="FFFFFF"/>
            <w:vAlign w:val="center"/>
          </w:tcPr>
          <w:p w:rsidR="00F20680" w:rsidRDefault="00327B61">
            <w:pPr>
              <w:jc w:val="center"/>
              <w:rPr>
                <w:rFonts w:ascii="Sakkal Majalla" w:eastAsia="Sakkal Majalla" w:hAnsi="Sakkal Majalla" w:cs="Sakkal Majalla"/>
                <w:color w:val="000000"/>
              </w:rPr>
            </w:pPr>
            <w:r>
              <w:rPr>
                <w:rFonts w:ascii="Sakkal Majalla" w:eastAsia="Sakkal Majalla" w:hAnsi="Sakkal Majalla" w:cs="Sakkal Majalla"/>
                <w:color w:val="000000"/>
              </w:rPr>
              <w:t>Research methodology and approach are clarified. Research context and the sample, data collection and analysis are inaccurately reported using general terms, and selections are not justified</w:t>
            </w:r>
          </w:p>
        </w:tc>
        <w:tc>
          <w:tcPr>
            <w:tcW w:w="2700" w:type="dxa"/>
            <w:vMerge w:val="restart"/>
            <w:shd w:val="clear" w:color="auto" w:fill="FFFFFF"/>
            <w:vAlign w:val="center"/>
          </w:tcPr>
          <w:p w:rsidR="00F20680" w:rsidRDefault="00327B61">
            <w:pPr>
              <w:jc w:val="center"/>
              <w:rPr>
                <w:rFonts w:ascii="Sakkal Majalla" w:eastAsia="Sakkal Majalla" w:hAnsi="Sakkal Majalla" w:cs="Sakkal Majalla"/>
                <w:color w:val="000000"/>
              </w:rPr>
            </w:pPr>
            <w:r>
              <w:rPr>
                <w:rFonts w:ascii="Sakkal Majalla" w:eastAsia="Sakkal Majalla" w:hAnsi="Sakkal Majalla" w:cs="Sakkal Majalla"/>
                <w:color w:val="000000"/>
              </w:rPr>
              <w:t>Research methodology and approach are clarified. Research context and the sample, data collection and analysis are all accurately specified, and selections are justified</w:t>
            </w:r>
          </w:p>
        </w:tc>
        <w:tc>
          <w:tcPr>
            <w:tcW w:w="1618" w:type="dxa"/>
            <w:shd w:val="clear" w:color="auto" w:fill="DEEBF6"/>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b/>
              </w:rPr>
              <w:t>Research Methodology</w:t>
            </w:r>
          </w:p>
        </w:tc>
      </w:tr>
      <w:tr w:rsidR="00F20680" w:rsidTr="007C3C8E">
        <w:trPr>
          <w:trHeight w:val="58"/>
        </w:trPr>
        <w:tc>
          <w:tcPr>
            <w:tcW w:w="2724"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1618" w:type="dxa"/>
            <w:shd w:val="clear" w:color="auto" w:fill="F2F2F2"/>
            <w:vAlign w:val="center"/>
          </w:tcPr>
          <w:p w:rsidR="00F20680" w:rsidRDefault="00327B61">
            <w:pPr>
              <w:jc w:val="center"/>
              <w:rPr>
                <w:rFonts w:ascii="Sakkal Majalla" w:eastAsia="Sakkal Majalla" w:hAnsi="Sakkal Majalla" w:cs="Sakkal Majalla"/>
                <w:b/>
              </w:rPr>
            </w:pPr>
            <w:r>
              <w:rPr>
                <w:rFonts w:ascii="Sakkal Majalla" w:eastAsia="Sakkal Majalla" w:hAnsi="Sakkal Majalla" w:cs="Sakkal Majalla"/>
                <w:b/>
              </w:rPr>
              <w:t>Percentage: 15%</w:t>
            </w:r>
          </w:p>
        </w:tc>
      </w:tr>
      <w:tr w:rsidR="00F20680" w:rsidTr="007C3C8E">
        <w:trPr>
          <w:trHeight w:val="2330"/>
        </w:trPr>
        <w:tc>
          <w:tcPr>
            <w:tcW w:w="2724" w:type="dxa"/>
            <w:vMerge w:val="restart"/>
            <w:shd w:val="clear" w:color="auto" w:fill="FFFFFF"/>
            <w:vAlign w:val="center"/>
          </w:tcPr>
          <w:p w:rsidR="00F20680" w:rsidRDefault="00327B61">
            <w:pPr>
              <w:tabs>
                <w:tab w:val="left" w:pos="5580"/>
              </w:tabs>
              <w:jc w:val="center"/>
              <w:rPr>
                <w:rFonts w:ascii="Sakkal Majalla" w:eastAsia="Sakkal Majalla" w:hAnsi="Sakkal Majalla" w:cs="Sakkal Majalla"/>
              </w:rPr>
            </w:pPr>
            <w:r>
              <w:rPr>
                <w:rFonts w:ascii="Sakkal Majalla" w:eastAsia="Sakkal Majalla" w:hAnsi="Sakkal Majalla" w:cs="Sakkal Majalla"/>
              </w:rPr>
              <w:lastRenderedPageBreak/>
              <w:t xml:space="preserve">Research results are not clearly and consecutively reported according to the sequence of research </w:t>
            </w:r>
            <w:proofErr w:type="gramStart"/>
            <w:r>
              <w:rPr>
                <w:rFonts w:ascii="Sakkal Majalla" w:eastAsia="Sakkal Majalla" w:hAnsi="Sakkal Majalla" w:cs="Sakkal Majalla"/>
              </w:rPr>
              <w:t>questions,  and</w:t>
            </w:r>
            <w:proofErr w:type="gramEnd"/>
            <w:r>
              <w:rPr>
                <w:rFonts w:ascii="Sakkal Majalla" w:eastAsia="Sakkal Majalla" w:hAnsi="Sakkal Majalla" w:cs="Sakkal Majalla"/>
              </w:rPr>
              <w:t xml:space="preserve"> there was limited or no link between the questions and previous studies and the results. No analysis, discussion  or summary are presented,</w:t>
            </w:r>
          </w:p>
        </w:tc>
        <w:tc>
          <w:tcPr>
            <w:tcW w:w="2880"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Research results are clearly reported, but not consecutively according to the sequence of research questions, and the relevant questions and previous studies are consistently linked to the results. Analysis and discussion are presented, and summary and recommendations are satisfactorily  included</w:t>
            </w:r>
          </w:p>
        </w:tc>
        <w:tc>
          <w:tcPr>
            <w:tcW w:w="2700"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 xml:space="preserve">Research results are </w:t>
            </w:r>
            <w:proofErr w:type="gramStart"/>
            <w:r>
              <w:rPr>
                <w:rFonts w:ascii="Sakkal Majalla" w:eastAsia="Sakkal Majalla" w:hAnsi="Sakkal Majalla" w:cs="Sakkal Majalla"/>
              </w:rPr>
              <w:t>clearly  and</w:t>
            </w:r>
            <w:proofErr w:type="gramEnd"/>
            <w:r>
              <w:rPr>
                <w:rFonts w:ascii="Sakkal Majalla" w:eastAsia="Sakkal Majalla" w:hAnsi="Sakkal Majalla" w:cs="Sakkal Majalla"/>
              </w:rPr>
              <w:t xml:space="preserve"> consecutively reported according to the sequence of research questions, and the relevant questions and previous studies are competently linked to the results. Analysis and discussion are presented, and summary and recommendations are skilfully  included</w:t>
            </w:r>
          </w:p>
        </w:tc>
        <w:tc>
          <w:tcPr>
            <w:tcW w:w="1618" w:type="dxa"/>
            <w:shd w:val="clear" w:color="auto" w:fill="DEEBF6"/>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b/>
              </w:rPr>
              <w:t>Results &amp; Discussion</w:t>
            </w:r>
          </w:p>
        </w:tc>
      </w:tr>
      <w:tr w:rsidR="00F20680" w:rsidTr="007C3C8E">
        <w:trPr>
          <w:trHeight w:val="58"/>
        </w:trPr>
        <w:tc>
          <w:tcPr>
            <w:tcW w:w="2724"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1618" w:type="dxa"/>
            <w:shd w:val="clear" w:color="auto" w:fill="F2F2F2"/>
            <w:vAlign w:val="center"/>
          </w:tcPr>
          <w:p w:rsidR="00F20680" w:rsidRDefault="00327B61">
            <w:pPr>
              <w:jc w:val="center"/>
              <w:rPr>
                <w:rFonts w:ascii="Sakkal Majalla" w:eastAsia="Sakkal Majalla" w:hAnsi="Sakkal Majalla" w:cs="Sakkal Majalla"/>
                <w:b/>
              </w:rPr>
            </w:pPr>
            <w:r>
              <w:rPr>
                <w:rFonts w:ascii="Sakkal Majalla" w:eastAsia="Sakkal Majalla" w:hAnsi="Sakkal Majalla" w:cs="Sakkal Majalla"/>
                <w:b/>
              </w:rPr>
              <w:t>Percentage: 25%</w:t>
            </w:r>
          </w:p>
        </w:tc>
      </w:tr>
      <w:tr w:rsidR="00F20680" w:rsidTr="007C3C8E">
        <w:trPr>
          <w:trHeight w:val="3068"/>
        </w:trPr>
        <w:tc>
          <w:tcPr>
            <w:tcW w:w="2724"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 xml:space="preserve">Paper, in general, is not well-written containing many spelling or grammatical errors and is not logically sequenced overall, and researcher's personality is not evident in the analysis and associations. Not all information is cited in the body and reference list, and the latest version of the APA citation style is not adhered to </w:t>
            </w:r>
          </w:p>
        </w:tc>
        <w:tc>
          <w:tcPr>
            <w:tcW w:w="2880"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 xml:space="preserve">Paper is, in general, satisfactorily written containing some spelling or grammatical errors and is logically sequenced overall, and researcher's personality is not evident in most of the analysis and associations. Information is cited in the body and reference list, and the latest version of the APA citation style is somewhat adhered to </w:t>
            </w:r>
          </w:p>
        </w:tc>
        <w:tc>
          <w:tcPr>
            <w:tcW w:w="2700" w:type="dxa"/>
            <w:vMerge w:val="restart"/>
            <w:shd w:val="clear" w:color="auto" w:fill="FFFFFF"/>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rPr>
              <w:t>Paper is well written containing no spelling or grammatical errors and is logically sequenced, and researcher's character is evident in the analysis and associations. Information is cited in the body and reference list, and the latest version of the APA citation style is fully adhered to</w:t>
            </w:r>
          </w:p>
        </w:tc>
        <w:tc>
          <w:tcPr>
            <w:tcW w:w="1618" w:type="dxa"/>
            <w:shd w:val="clear" w:color="auto" w:fill="DEEBF6"/>
            <w:vAlign w:val="center"/>
          </w:tcPr>
          <w:p w:rsidR="00F20680" w:rsidRDefault="00327B61">
            <w:pPr>
              <w:jc w:val="center"/>
              <w:rPr>
                <w:rFonts w:ascii="Sakkal Majalla" w:eastAsia="Sakkal Majalla" w:hAnsi="Sakkal Majalla" w:cs="Sakkal Majalla"/>
              </w:rPr>
            </w:pPr>
            <w:r>
              <w:rPr>
                <w:rFonts w:ascii="Sakkal Majalla" w:eastAsia="Sakkal Majalla" w:hAnsi="Sakkal Majalla" w:cs="Sakkal Majalla"/>
                <w:b/>
              </w:rPr>
              <w:t>Writing and Resources</w:t>
            </w:r>
          </w:p>
        </w:tc>
      </w:tr>
      <w:tr w:rsidR="00F20680" w:rsidTr="007C3C8E">
        <w:trPr>
          <w:trHeight w:val="58"/>
        </w:trPr>
        <w:tc>
          <w:tcPr>
            <w:tcW w:w="2724"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88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F20680" w:rsidRDefault="00F20680">
            <w:pPr>
              <w:widowControl w:val="0"/>
              <w:pBdr>
                <w:top w:val="nil"/>
                <w:left w:val="nil"/>
                <w:bottom w:val="nil"/>
                <w:right w:val="nil"/>
                <w:between w:val="nil"/>
              </w:pBdr>
              <w:spacing w:line="276" w:lineRule="auto"/>
              <w:rPr>
                <w:rFonts w:ascii="Sakkal Majalla" w:eastAsia="Sakkal Majalla" w:hAnsi="Sakkal Majalla" w:cs="Sakkal Majalla"/>
              </w:rPr>
            </w:pPr>
          </w:p>
        </w:tc>
        <w:tc>
          <w:tcPr>
            <w:tcW w:w="1618" w:type="dxa"/>
            <w:shd w:val="clear" w:color="auto" w:fill="F2F2F2"/>
            <w:vAlign w:val="center"/>
          </w:tcPr>
          <w:p w:rsidR="00F20680" w:rsidRDefault="00327B61">
            <w:pPr>
              <w:jc w:val="center"/>
              <w:rPr>
                <w:rFonts w:ascii="Sakkal Majalla" w:eastAsia="Sakkal Majalla" w:hAnsi="Sakkal Majalla" w:cs="Sakkal Majalla"/>
                <w:b/>
              </w:rPr>
            </w:pPr>
            <w:r>
              <w:rPr>
                <w:rFonts w:ascii="Sakkal Majalla" w:eastAsia="Sakkal Majalla" w:hAnsi="Sakkal Majalla" w:cs="Sakkal Majalla"/>
                <w:b/>
              </w:rPr>
              <w:t>Percentage: 10%</w:t>
            </w:r>
          </w:p>
        </w:tc>
      </w:tr>
      <w:bookmarkEnd w:id="0"/>
    </w:tbl>
    <w:p w:rsidR="00F20680" w:rsidRDefault="00F20680">
      <w:pPr>
        <w:pBdr>
          <w:top w:val="nil"/>
          <w:left w:val="nil"/>
          <w:bottom w:val="nil"/>
          <w:right w:val="nil"/>
          <w:between w:val="nil"/>
        </w:pBdr>
        <w:spacing w:after="0" w:line="240" w:lineRule="auto"/>
        <w:ind w:left="263"/>
        <w:jc w:val="center"/>
        <w:rPr>
          <w:rFonts w:ascii="Sakkal Majalla" w:eastAsia="Sakkal Majalla" w:hAnsi="Sakkal Majalla" w:cs="Sakkal Majalla"/>
          <w:color w:val="000000"/>
        </w:rPr>
      </w:pPr>
    </w:p>
    <w:p w:rsidR="00F20680" w:rsidRDefault="00F20680" w:rsidP="00327B61">
      <w:pPr>
        <w:rPr>
          <w:rFonts w:ascii="Sakkal Majalla" w:eastAsia="Sakkal Majalla" w:hAnsi="Sakkal Majalla" w:cs="Sakkal Majalla"/>
          <w:b/>
        </w:rPr>
      </w:pPr>
    </w:p>
    <w:sectPr w:rsidR="00F20680">
      <w:pgSz w:w="11906" w:h="16838"/>
      <w:pgMar w:top="1440"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80"/>
    <w:rsid w:val="00327B61"/>
    <w:rsid w:val="007C3C8E"/>
    <w:rsid w:val="00F20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9193"/>
  <w15:docId w15:val="{D35349AB-48F5-4CA8-BE84-CC889E45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96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a1"/>
    <w:pPr>
      <w:spacing w:after="0" w:line="240" w:lineRule="auto"/>
    </w:pPr>
    <w:tblPr>
      <w:tblStyleRowBandSize w:val="1"/>
      <w:tblStyleColBandSize w:val="1"/>
    </w:tbl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 w:type="table" w:customStyle="1" w:styleId="ab">
    <w:basedOn w:val="a1"/>
    <w:pPr>
      <w:spacing w:after="0" w:line="240" w:lineRule="auto"/>
    </w:pPr>
    <w:tblPr>
      <w:tblStyleRowBandSize w:val="1"/>
      <w:tblStyleColBandSize w:val="1"/>
    </w:tblPr>
  </w:style>
  <w:style w:type="table" w:customStyle="1" w:styleId="ac">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cO1vOaH/4vX3s0WTpXLZrtWbOA==">AMUW2mW9+iZSJafMItiDUfxggR0SUUfMx0bzuK6TcBwwL+909ocKWXcTkxQzmlSSBTqagW+UwmgN06P9oyVGPtJNq0f8zzHIC+GwAdSItdzpNRPyVvV/zAY=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3</cp:revision>
  <dcterms:created xsi:type="dcterms:W3CDTF">2021-12-29T16:00:00Z</dcterms:created>
  <dcterms:modified xsi:type="dcterms:W3CDTF">2022-03-27T07:48:00Z</dcterms:modified>
</cp:coreProperties>
</file>