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D015D" w14:textId="6D880490" w:rsidR="00FC77CE" w:rsidRDefault="00FC77CE" w:rsidP="00171971">
      <w:pPr>
        <w:bidi/>
        <w:spacing w:after="0" w:line="240" w:lineRule="auto"/>
        <w:rPr>
          <w:rFonts w:ascii="Sakkal Majalla" w:eastAsia="Sakkal Majalla" w:hAnsi="Sakkal Majalla" w:cs="Sakkal Majalla" w:hint="cs"/>
          <w:b/>
          <w:color w:val="2F5496"/>
          <w:sz w:val="32"/>
          <w:szCs w:val="32"/>
          <w:rtl/>
        </w:rPr>
      </w:pPr>
    </w:p>
    <w:p w14:paraId="48AA1D08" w14:textId="77777777" w:rsidR="00FC77CE" w:rsidRDefault="00FC77CE">
      <w:pPr>
        <w:bidi/>
        <w:spacing w:after="0" w:line="240" w:lineRule="auto"/>
        <w:jc w:val="center"/>
        <w:rPr>
          <w:rFonts w:ascii="Sakkal Majalla" w:eastAsia="Sakkal Majalla" w:hAnsi="Sakkal Majalla" w:cs="Sakkal Majalla"/>
          <w:b/>
          <w:color w:val="2F5496"/>
          <w:sz w:val="32"/>
          <w:szCs w:val="32"/>
        </w:rPr>
      </w:pPr>
    </w:p>
    <w:p w14:paraId="4A3B3311" w14:textId="4BF7A558" w:rsidR="00FC77CE" w:rsidRDefault="007A7FB9">
      <w:pPr>
        <w:shd w:val="clear" w:color="auto" w:fill="DEEBF6"/>
        <w:bidi/>
        <w:ind w:hanging="1"/>
        <w:jc w:val="center"/>
        <w:rPr>
          <w:rFonts w:ascii="Sakkal Majalla" w:eastAsia="Sakkal Majalla" w:hAnsi="Sakkal Majalla" w:cs="Sakkal Majalla"/>
          <w:b/>
          <w:color w:val="2F5496"/>
          <w:sz w:val="32"/>
          <w:szCs w:val="32"/>
        </w:rPr>
      </w:pPr>
      <w:r>
        <w:rPr>
          <w:rFonts w:ascii="Sakkal Majalla" w:eastAsia="Sakkal Majalla" w:hAnsi="Sakkal Majalla" w:cs="Sakkal Majalla"/>
          <w:b/>
          <w:color w:val="2F5496"/>
          <w:sz w:val="32"/>
          <w:szCs w:val="32"/>
        </w:rPr>
        <w:t>Sample (2): Field Visit Rubric</w:t>
      </w:r>
    </w:p>
    <w:tbl>
      <w:tblPr>
        <w:tblStyle w:val="a8"/>
        <w:bidiVisual/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2700"/>
        <w:gridCol w:w="2790"/>
        <w:gridCol w:w="1446"/>
      </w:tblGrid>
      <w:tr w:rsidR="009974A8" w:rsidRPr="0048244E" w14:paraId="0D8B90E0" w14:textId="55EAD975" w:rsidTr="00171971">
        <w:trPr>
          <w:trHeight w:val="68"/>
          <w:jc w:val="center"/>
        </w:trPr>
        <w:tc>
          <w:tcPr>
            <w:tcW w:w="8460" w:type="dxa"/>
            <w:gridSpan w:val="3"/>
            <w:shd w:val="clear" w:color="auto" w:fill="F2F2F2"/>
            <w:vAlign w:val="center"/>
          </w:tcPr>
          <w:p w14:paraId="42BAA653" w14:textId="3F51B9B4" w:rsidR="009974A8" w:rsidRPr="0048244E" w:rsidRDefault="0048244E">
            <w:pPr>
              <w:bidi/>
              <w:jc w:val="center"/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</w:pPr>
            <w:bookmarkStart w:id="0" w:name="_GoBack"/>
            <w:r w:rsidRPr="0048244E"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Rating</w:t>
            </w:r>
            <w:r w:rsidRPr="0048244E">
              <w:rPr>
                <w:rFonts w:ascii="Sakkal Majalla" w:eastAsia="Sakkal Majalla" w:hAnsi="Sakkal Majalla" w:cs="Sakkal Majalla"/>
                <w:bCs/>
                <w:sz w:val="28"/>
                <w:szCs w:val="28"/>
              </w:rPr>
              <w:t xml:space="preserve"> </w:t>
            </w:r>
            <w:r w:rsidRPr="0048244E"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Scale</w:t>
            </w:r>
          </w:p>
        </w:tc>
        <w:tc>
          <w:tcPr>
            <w:tcW w:w="1446" w:type="dxa"/>
            <w:vMerge w:val="restart"/>
            <w:shd w:val="clear" w:color="auto" w:fill="F2F2F2"/>
            <w:vAlign w:val="center"/>
          </w:tcPr>
          <w:p w14:paraId="2DA54030" w14:textId="7EE153DF" w:rsidR="009974A8" w:rsidRPr="0048244E" w:rsidRDefault="0048244E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 w:rsidRPr="0048244E"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Criterion</w:t>
            </w:r>
          </w:p>
        </w:tc>
      </w:tr>
      <w:tr w:rsidR="0001685D" w:rsidRPr="0048244E" w14:paraId="59EA3EE9" w14:textId="10590840" w:rsidTr="00171971">
        <w:trPr>
          <w:trHeight w:val="296"/>
          <w:jc w:val="center"/>
        </w:trPr>
        <w:tc>
          <w:tcPr>
            <w:tcW w:w="2970" w:type="dxa"/>
            <w:shd w:val="clear" w:color="auto" w:fill="D9D9D9"/>
          </w:tcPr>
          <w:p w14:paraId="78061DB0" w14:textId="793A43D2" w:rsidR="0001685D" w:rsidRPr="00243B09" w:rsidRDefault="00243B09" w:rsidP="0001685D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</w:pPr>
            <w:r w:rsidRPr="00243B09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Low</w:t>
            </w:r>
          </w:p>
        </w:tc>
        <w:tc>
          <w:tcPr>
            <w:tcW w:w="2700" w:type="dxa"/>
            <w:shd w:val="clear" w:color="auto" w:fill="D9D9D9"/>
          </w:tcPr>
          <w:p w14:paraId="1DADE04D" w14:textId="70516468" w:rsidR="0001685D" w:rsidRPr="00243B09" w:rsidRDefault="0001685D" w:rsidP="0001685D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</w:pPr>
            <w:r w:rsidRPr="00243B09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Average</w:t>
            </w:r>
          </w:p>
        </w:tc>
        <w:tc>
          <w:tcPr>
            <w:tcW w:w="2790" w:type="dxa"/>
            <w:shd w:val="clear" w:color="auto" w:fill="D9D9D9"/>
          </w:tcPr>
          <w:p w14:paraId="3282AB16" w14:textId="61064A26" w:rsidR="0001685D" w:rsidRPr="00243B09" w:rsidRDefault="00243B09" w:rsidP="0001685D">
            <w:pPr>
              <w:bidi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</w:pPr>
            <w:r w:rsidRPr="00243B09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High</w:t>
            </w:r>
          </w:p>
        </w:tc>
        <w:tc>
          <w:tcPr>
            <w:tcW w:w="1446" w:type="dxa"/>
            <w:vMerge/>
            <w:shd w:val="clear" w:color="auto" w:fill="D9D9D9"/>
            <w:vAlign w:val="center"/>
          </w:tcPr>
          <w:p w14:paraId="429E2B3C" w14:textId="77777777" w:rsidR="0001685D" w:rsidRPr="0048244E" w:rsidRDefault="0001685D" w:rsidP="0001685D">
            <w:pPr>
              <w:bidi/>
              <w:jc w:val="center"/>
              <w:rPr>
                <w:rFonts w:ascii="Sakkal Majalla" w:eastAsia="Sakkal Majalla" w:hAnsi="Sakkal Majalla" w:cs="Sakkal Majalla"/>
                <w:b/>
                <w:rtl/>
              </w:rPr>
            </w:pPr>
          </w:p>
        </w:tc>
      </w:tr>
      <w:tr w:rsidR="00E871A0" w:rsidRPr="0048244E" w14:paraId="2C017497" w14:textId="786434F4" w:rsidTr="00171971">
        <w:trPr>
          <w:trHeight w:val="1187"/>
          <w:jc w:val="center"/>
        </w:trPr>
        <w:tc>
          <w:tcPr>
            <w:tcW w:w="2970" w:type="dxa"/>
            <w:vMerge w:val="restart"/>
            <w:shd w:val="clear" w:color="auto" w:fill="FFFFFF"/>
            <w:vAlign w:val="center"/>
          </w:tcPr>
          <w:p w14:paraId="5FC62BC0" w14:textId="0A2F2D7D" w:rsidR="00E871A0" w:rsidRPr="0048244E" w:rsidRDefault="00E871A0" w:rsidP="00C6317F">
            <w:pPr>
              <w:tabs>
                <w:tab w:val="left" w:pos="5580"/>
              </w:tabs>
              <w:jc w:val="center"/>
              <w:rPr>
                <w:rFonts w:ascii="Sakkal Majalla" w:eastAsia="Sakkal Majalla" w:hAnsi="Sakkal Majalla" w:cs="Sakkal Majalla"/>
              </w:rPr>
            </w:pPr>
            <w:r w:rsidRPr="00E871A0">
              <w:rPr>
                <w:rFonts w:ascii="Sakkal Majalla" w:eastAsia="Sakkal Majalla" w:hAnsi="Sakkal Majalla" w:cs="Sakkal Majalla"/>
                <w:lang w:val="en"/>
              </w:rPr>
              <w:t>Scientifically written i</w:t>
            </w:r>
            <w:r w:rsidRPr="0095634F">
              <w:rPr>
                <w:rFonts w:ascii="Sakkal Majalla" w:eastAsia="Sakkal Majalla" w:hAnsi="Sakkal Majalla" w:cs="Sakkal Majalla"/>
                <w:lang w:val="en"/>
              </w:rPr>
              <w:t>ntroduction includ</w:t>
            </w:r>
            <w:r w:rsidRPr="004A1706">
              <w:rPr>
                <w:rFonts w:ascii="Sakkal Majalla" w:eastAsia="Sakkal Majalla" w:hAnsi="Sakkal Majalla" w:cs="Sakkal Majalla"/>
                <w:lang w:val="en"/>
              </w:rPr>
              <w:t>ing</w:t>
            </w:r>
            <w:r w:rsidRPr="0095634F">
              <w:rPr>
                <w:rFonts w:ascii="Sakkal Majalla" w:eastAsia="Sakkal Majalla" w:hAnsi="Sakkal Majalla" w:cs="Sakkal Majalla"/>
                <w:lang w:val="en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lang w:val="en"/>
              </w:rPr>
              <w:t>some</w:t>
            </w:r>
            <w:r w:rsidRPr="004A1706">
              <w:rPr>
                <w:rFonts w:ascii="Sakkal Majalla" w:eastAsia="Sakkal Majalla" w:hAnsi="Sakkal Majalla" w:cs="Sakkal Majalla"/>
                <w:lang w:val="en"/>
              </w:rPr>
              <w:t xml:space="preserve"> of the</w:t>
            </w:r>
            <w:r w:rsidRPr="0095634F">
              <w:rPr>
                <w:rFonts w:ascii="Sakkal Majalla" w:eastAsia="Sakkal Majalla" w:hAnsi="Sakkal Majalla" w:cs="Sakkal Majalla"/>
                <w:lang w:val="en"/>
              </w:rPr>
              <w:t xml:space="preserve"> </w:t>
            </w:r>
            <w:r w:rsidRPr="004A1706">
              <w:rPr>
                <w:rFonts w:ascii="Sakkal Majalla" w:eastAsia="Sakkal Majalla" w:hAnsi="Sakkal Majalla" w:cs="Sakkal Majalla"/>
                <w:lang w:val="en"/>
              </w:rPr>
              <w:t>essential</w:t>
            </w:r>
            <w:r w:rsidRPr="0095634F">
              <w:rPr>
                <w:rFonts w:ascii="Sakkal Majalla" w:eastAsia="Sakkal Majalla" w:hAnsi="Sakkal Majalla" w:cs="Sakkal Majalla"/>
                <w:lang w:val="en"/>
              </w:rPr>
              <w:t xml:space="preserve"> information (purpose of the report, place, time, date, reason and importance of the visit)</w:t>
            </w:r>
          </w:p>
        </w:tc>
        <w:tc>
          <w:tcPr>
            <w:tcW w:w="2700" w:type="dxa"/>
            <w:vMerge w:val="restart"/>
            <w:shd w:val="clear" w:color="auto" w:fill="FFFFFF"/>
            <w:vAlign w:val="center"/>
          </w:tcPr>
          <w:p w14:paraId="50893BBE" w14:textId="6DDB9455" w:rsidR="00E871A0" w:rsidRPr="0048244E" w:rsidRDefault="00E871A0" w:rsidP="00C6317F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lang w:val="en"/>
              </w:rPr>
              <w:t xml:space="preserve">Scientifically written </w:t>
            </w:r>
            <w:r w:rsidRPr="00E47611">
              <w:rPr>
                <w:rFonts w:ascii="Sakkal Majalla" w:eastAsia="Sakkal Majalla" w:hAnsi="Sakkal Majalla" w:cs="Sakkal Majalla"/>
                <w:lang w:val="en"/>
              </w:rPr>
              <w:t>i</w:t>
            </w:r>
            <w:r w:rsidRPr="0095634F">
              <w:rPr>
                <w:rFonts w:ascii="Sakkal Majalla" w:eastAsia="Sakkal Majalla" w:hAnsi="Sakkal Majalla" w:cs="Sakkal Majalla"/>
                <w:lang w:val="en"/>
              </w:rPr>
              <w:t>ntroduction includ</w:t>
            </w:r>
            <w:r w:rsidRPr="00E47611">
              <w:rPr>
                <w:rFonts w:ascii="Sakkal Majalla" w:eastAsia="Sakkal Majalla" w:hAnsi="Sakkal Majalla" w:cs="Sakkal Majalla"/>
                <w:lang w:val="en"/>
              </w:rPr>
              <w:t>ing</w:t>
            </w:r>
            <w:r w:rsidRPr="0095634F">
              <w:rPr>
                <w:rFonts w:ascii="Sakkal Majalla" w:eastAsia="Sakkal Majalla" w:hAnsi="Sakkal Majalla" w:cs="Sakkal Majalla"/>
                <w:lang w:val="en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lang w:val="en"/>
              </w:rPr>
              <w:t>most of the</w:t>
            </w:r>
            <w:r w:rsidRPr="0095634F">
              <w:rPr>
                <w:rFonts w:ascii="Sakkal Majalla" w:eastAsia="Sakkal Majalla" w:hAnsi="Sakkal Majalla" w:cs="Sakkal Majalla"/>
                <w:lang w:val="en"/>
              </w:rPr>
              <w:t xml:space="preserve"> </w:t>
            </w:r>
            <w:r w:rsidRPr="00E47611">
              <w:rPr>
                <w:rFonts w:ascii="Sakkal Majalla" w:eastAsia="Sakkal Majalla" w:hAnsi="Sakkal Majalla" w:cs="Sakkal Majalla"/>
                <w:lang w:val="en"/>
              </w:rPr>
              <w:t>essential</w:t>
            </w:r>
            <w:r w:rsidRPr="0095634F">
              <w:rPr>
                <w:rFonts w:ascii="Sakkal Majalla" w:eastAsia="Sakkal Majalla" w:hAnsi="Sakkal Majalla" w:cs="Sakkal Majalla"/>
                <w:lang w:val="en"/>
              </w:rPr>
              <w:t xml:space="preserve"> information (purpose of the report, place, time, date, reason and importance of the visit)</w:t>
            </w:r>
          </w:p>
        </w:tc>
        <w:tc>
          <w:tcPr>
            <w:tcW w:w="2790" w:type="dxa"/>
            <w:vMerge w:val="restart"/>
            <w:shd w:val="clear" w:color="auto" w:fill="FFFFFF"/>
            <w:vAlign w:val="center"/>
          </w:tcPr>
          <w:p w14:paraId="3BC5BD71" w14:textId="74F94201" w:rsidR="00E871A0" w:rsidRPr="0048244E" w:rsidRDefault="00E871A0" w:rsidP="00C6317F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lang w:val="en"/>
              </w:rPr>
              <w:t>Scientifically written i</w:t>
            </w:r>
            <w:r w:rsidRPr="0095634F">
              <w:rPr>
                <w:rFonts w:ascii="Sakkal Majalla" w:eastAsia="Sakkal Majalla" w:hAnsi="Sakkal Majalla" w:cs="Sakkal Majalla"/>
                <w:lang w:val="en"/>
              </w:rPr>
              <w:t>ntroduction includ</w:t>
            </w:r>
            <w:r>
              <w:rPr>
                <w:rFonts w:ascii="Sakkal Majalla" w:eastAsia="Sakkal Majalla" w:hAnsi="Sakkal Majalla" w:cs="Sakkal Majalla"/>
                <w:lang w:val="en"/>
              </w:rPr>
              <w:t>ing</w:t>
            </w:r>
            <w:r w:rsidRPr="0095634F">
              <w:rPr>
                <w:rFonts w:ascii="Sakkal Majalla" w:eastAsia="Sakkal Majalla" w:hAnsi="Sakkal Majalla" w:cs="Sakkal Majalla"/>
                <w:lang w:val="en"/>
              </w:rPr>
              <w:t xml:space="preserve"> all </w:t>
            </w:r>
            <w:r>
              <w:rPr>
                <w:rFonts w:ascii="Sakkal Majalla" w:eastAsia="Sakkal Majalla" w:hAnsi="Sakkal Majalla" w:cs="Sakkal Majalla"/>
                <w:lang w:val="en"/>
              </w:rPr>
              <w:t>essential</w:t>
            </w:r>
            <w:r w:rsidRPr="0095634F">
              <w:rPr>
                <w:rFonts w:ascii="Sakkal Majalla" w:eastAsia="Sakkal Majalla" w:hAnsi="Sakkal Majalla" w:cs="Sakkal Majalla"/>
                <w:lang w:val="en"/>
              </w:rPr>
              <w:t xml:space="preserve"> information (purpose of the report, place, time, date, reason and importance of the visit)</w:t>
            </w:r>
          </w:p>
        </w:tc>
        <w:tc>
          <w:tcPr>
            <w:tcW w:w="1446" w:type="dxa"/>
            <w:shd w:val="clear" w:color="auto" w:fill="DEEBF6"/>
            <w:vAlign w:val="center"/>
          </w:tcPr>
          <w:p w14:paraId="37506DA7" w14:textId="5AB92578" w:rsidR="00E871A0" w:rsidRPr="0048244E" w:rsidRDefault="00E871A0" w:rsidP="00E871A0">
            <w:pPr>
              <w:bidi/>
              <w:jc w:val="center"/>
              <w:rPr>
                <w:rFonts w:ascii="Sakkal Majalla" w:eastAsia="Sakkal Majalla" w:hAnsi="Sakkal Majalla" w:cs="Sakkal Majalla"/>
                <w:b/>
                <w:rtl/>
              </w:rPr>
            </w:pPr>
            <w:r>
              <w:rPr>
                <w:rFonts w:ascii="Sakkal Majalla" w:eastAsia="Sakkal Majalla" w:hAnsi="Sakkal Majalla" w:cs="Sakkal Majalla"/>
                <w:b/>
              </w:rPr>
              <w:t>Introduction</w:t>
            </w:r>
          </w:p>
        </w:tc>
      </w:tr>
      <w:tr w:rsidR="009974A8" w:rsidRPr="0048244E" w14:paraId="25AF3DB7" w14:textId="65B89A3E" w:rsidTr="00171971">
        <w:trPr>
          <w:trHeight w:val="58"/>
          <w:jc w:val="center"/>
        </w:trPr>
        <w:tc>
          <w:tcPr>
            <w:tcW w:w="2970" w:type="dxa"/>
            <w:vMerge/>
            <w:shd w:val="clear" w:color="auto" w:fill="FFFFFF"/>
            <w:vAlign w:val="center"/>
          </w:tcPr>
          <w:p w14:paraId="630F30F4" w14:textId="77777777" w:rsidR="009974A8" w:rsidRPr="0048244E" w:rsidRDefault="009974A8" w:rsidP="00C6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2700" w:type="dxa"/>
            <w:vMerge/>
            <w:shd w:val="clear" w:color="auto" w:fill="FFFFFF"/>
            <w:vAlign w:val="center"/>
          </w:tcPr>
          <w:p w14:paraId="58D5DC5A" w14:textId="77777777" w:rsidR="009974A8" w:rsidRPr="0048244E" w:rsidRDefault="009974A8" w:rsidP="00C6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2790" w:type="dxa"/>
            <w:vMerge/>
            <w:shd w:val="clear" w:color="auto" w:fill="FFFFFF"/>
            <w:vAlign w:val="center"/>
          </w:tcPr>
          <w:p w14:paraId="1F734F20" w14:textId="3B512C76" w:rsidR="009974A8" w:rsidRPr="0048244E" w:rsidRDefault="009974A8" w:rsidP="00C6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1446" w:type="dxa"/>
            <w:shd w:val="clear" w:color="auto" w:fill="F2F2F2"/>
            <w:vAlign w:val="center"/>
          </w:tcPr>
          <w:p w14:paraId="760227D1" w14:textId="014BABAA" w:rsidR="009974A8" w:rsidRPr="0048244E" w:rsidRDefault="00481662" w:rsidP="0048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  <w:r w:rsidRPr="0048244E">
              <w:rPr>
                <w:rFonts w:ascii="Sakkal Majalla" w:eastAsia="Sakkal Majalla" w:hAnsi="Sakkal Majalla" w:cs="Sakkal Majalla"/>
                <w:b/>
                <w:lang w:val="en-GB"/>
              </w:rPr>
              <w:t>Percentage: 15%</w:t>
            </w:r>
          </w:p>
        </w:tc>
      </w:tr>
      <w:tr w:rsidR="00D4327E" w:rsidRPr="0048244E" w14:paraId="66F1D184" w14:textId="10CF3289" w:rsidTr="00171971">
        <w:trPr>
          <w:trHeight w:val="890"/>
          <w:jc w:val="center"/>
        </w:trPr>
        <w:tc>
          <w:tcPr>
            <w:tcW w:w="2970" w:type="dxa"/>
            <w:vMerge w:val="restart"/>
            <w:shd w:val="clear" w:color="auto" w:fill="FFFFFF"/>
            <w:vAlign w:val="center"/>
          </w:tcPr>
          <w:p w14:paraId="6C683257" w14:textId="680FA2BB" w:rsidR="008F6621" w:rsidRPr="0088769C" w:rsidRDefault="008F6621" w:rsidP="00C6317F">
            <w:pPr>
              <w:tabs>
                <w:tab w:val="left" w:pos="5580"/>
              </w:tabs>
              <w:jc w:val="center"/>
              <w:rPr>
                <w:rFonts w:ascii="Sakkal Majalla" w:eastAsia="Sakkal Majalla" w:hAnsi="Sakkal Majalla" w:cs="Sakkal Majalla"/>
                <w:lang w:val="en-GB"/>
              </w:rPr>
            </w:pPr>
            <w:r w:rsidRPr="008F6621">
              <w:rPr>
                <w:rFonts w:ascii="Sakkal Majalla" w:eastAsia="Sakkal Majalla" w:hAnsi="Sakkal Majalla" w:cs="Sakkal Majalla"/>
                <w:lang w:val="en"/>
              </w:rPr>
              <w:t xml:space="preserve">Report </w:t>
            </w:r>
            <w:r w:rsidR="0045610E">
              <w:rPr>
                <w:rFonts w:ascii="Sakkal Majalla" w:eastAsia="Sakkal Majalla" w:hAnsi="Sakkal Majalla" w:cs="Sakkal Majalla"/>
                <w:lang w:val="en"/>
              </w:rPr>
              <w:t>poorly</w:t>
            </w:r>
            <w:r w:rsidRPr="008F6621">
              <w:rPr>
                <w:rFonts w:ascii="Sakkal Majalla" w:eastAsia="Sakkal Majalla" w:hAnsi="Sakkal Majalla" w:cs="Sakkal Majalla"/>
                <w:lang w:val="en"/>
              </w:rPr>
              <w:t xml:space="preserve"> discussed the relevant ideas </w:t>
            </w:r>
            <w:r w:rsidR="005F13D2">
              <w:rPr>
                <w:rFonts w:ascii="Sakkal Majalla" w:eastAsia="Sakkal Majalla" w:hAnsi="Sakkal Majalla" w:cs="Sakkal Majalla"/>
                <w:lang w:val="en"/>
              </w:rPr>
              <w:t xml:space="preserve">with no </w:t>
            </w:r>
            <w:r w:rsidRPr="008F6621">
              <w:rPr>
                <w:rFonts w:ascii="Sakkal Majalla" w:eastAsia="Sakkal Majalla" w:hAnsi="Sakkal Majalla" w:cs="Sakkal Majalla"/>
                <w:lang w:val="en"/>
              </w:rPr>
              <w:t xml:space="preserve">depth </w:t>
            </w:r>
            <w:r w:rsidR="005F13D2">
              <w:rPr>
                <w:rFonts w:ascii="Sakkal Majalla" w:eastAsia="Sakkal Majalla" w:hAnsi="Sakkal Majalla" w:cs="Sakkal Majalla"/>
                <w:lang w:val="en"/>
              </w:rPr>
              <w:t xml:space="preserve">and </w:t>
            </w:r>
            <w:r w:rsidRPr="008F6621">
              <w:rPr>
                <w:rFonts w:ascii="Sakkal Majalla" w:eastAsia="Sakkal Majalla" w:hAnsi="Sakkal Majalla" w:cs="Sakkal Majalla"/>
                <w:lang w:val="en"/>
              </w:rPr>
              <w:t xml:space="preserve">clarity, </w:t>
            </w:r>
            <w:r w:rsidR="00471E54">
              <w:rPr>
                <w:rFonts w:ascii="Sakkal Majalla" w:eastAsia="Sakkal Majalla" w:hAnsi="Sakkal Majalla" w:cs="Sakkal Majalla"/>
                <w:lang w:val="en"/>
              </w:rPr>
              <w:t xml:space="preserve">and without </w:t>
            </w:r>
            <w:r w:rsidRPr="008F6621">
              <w:rPr>
                <w:rFonts w:ascii="Sakkal Majalla" w:eastAsia="Sakkal Majalla" w:hAnsi="Sakkal Majalla" w:cs="Sakkal Majalla"/>
                <w:lang w:val="en"/>
              </w:rPr>
              <w:t>focusing on the points that serve its objectives</w:t>
            </w:r>
          </w:p>
        </w:tc>
        <w:tc>
          <w:tcPr>
            <w:tcW w:w="2700" w:type="dxa"/>
            <w:vMerge w:val="restart"/>
            <w:shd w:val="clear" w:color="auto" w:fill="FFFFFF"/>
            <w:vAlign w:val="center"/>
          </w:tcPr>
          <w:p w14:paraId="74601589" w14:textId="351D075C" w:rsidR="006B347A" w:rsidRPr="0088769C" w:rsidRDefault="006B347A" w:rsidP="00C6317F">
            <w:pPr>
              <w:jc w:val="center"/>
              <w:rPr>
                <w:rFonts w:ascii="Sakkal Majalla" w:eastAsia="Sakkal Majalla" w:hAnsi="Sakkal Majalla" w:cs="Sakkal Majalla"/>
                <w:lang w:val="en-GB"/>
              </w:rPr>
            </w:pPr>
            <w:r w:rsidRPr="006B347A">
              <w:rPr>
                <w:rFonts w:ascii="Sakkal Majalla" w:eastAsia="Sakkal Majalla" w:hAnsi="Sakkal Majalla" w:cs="Sakkal Majalla"/>
                <w:lang w:val="en"/>
              </w:rPr>
              <w:t xml:space="preserve">Report </w:t>
            </w:r>
            <w:r>
              <w:rPr>
                <w:rFonts w:ascii="Sakkal Majalla" w:eastAsia="Sakkal Majalla" w:hAnsi="Sakkal Majalla" w:cs="Sakkal Majalla"/>
                <w:lang w:val="en"/>
              </w:rPr>
              <w:t>satisfactorily</w:t>
            </w:r>
            <w:r w:rsidRPr="006B347A">
              <w:rPr>
                <w:rFonts w:ascii="Sakkal Majalla" w:eastAsia="Sakkal Majalla" w:hAnsi="Sakkal Majalla" w:cs="Sakkal Majalla"/>
                <w:lang w:val="en"/>
              </w:rPr>
              <w:t xml:space="preserve"> discussed the relevant ideas in-depth and </w:t>
            </w:r>
            <w:r w:rsidR="00C04E7F">
              <w:rPr>
                <w:rFonts w:ascii="Sakkal Majalla" w:eastAsia="Sakkal Majalla" w:hAnsi="Sakkal Majalla" w:cs="Sakkal Majalla"/>
                <w:lang w:val="en"/>
              </w:rPr>
              <w:t xml:space="preserve">with </w:t>
            </w:r>
            <w:r w:rsidRPr="006B347A">
              <w:rPr>
                <w:rFonts w:ascii="Sakkal Majalla" w:eastAsia="Sakkal Majalla" w:hAnsi="Sakkal Majalla" w:cs="Sakkal Majalla"/>
                <w:lang w:val="en"/>
              </w:rPr>
              <w:t>cl</w:t>
            </w:r>
            <w:r w:rsidR="00C04E7F">
              <w:rPr>
                <w:rFonts w:ascii="Sakkal Majalla" w:eastAsia="Sakkal Majalla" w:hAnsi="Sakkal Majalla" w:cs="Sakkal Majalla"/>
                <w:lang w:val="en"/>
              </w:rPr>
              <w:t>arity</w:t>
            </w:r>
            <w:r w:rsidRPr="006B347A">
              <w:rPr>
                <w:rFonts w:ascii="Sakkal Majalla" w:eastAsia="Sakkal Majalla" w:hAnsi="Sakkal Majalla" w:cs="Sakkal Majalla"/>
                <w:lang w:val="en"/>
              </w:rPr>
              <w:t xml:space="preserve">, </w:t>
            </w:r>
            <w:r w:rsidR="002F6D53">
              <w:rPr>
                <w:rFonts w:ascii="Sakkal Majalla" w:eastAsia="Sakkal Majalla" w:hAnsi="Sakkal Majalla" w:cs="Sakkal Majalla"/>
                <w:lang w:val="en"/>
              </w:rPr>
              <w:t>partially</w:t>
            </w:r>
            <w:r w:rsidR="002F6D53" w:rsidRPr="006B347A">
              <w:rPr>
                <w:rFonts w:ascii="Sakkal Majalla" w:eastAsia="Sakkal Majalla" w:hAnsi="Sakkal Majalla" w:cs="Sakkal Majalla"/>
                <w:lang w:val="en"/>
              </w:rPr>
              <w:t xml:space="preserve"> </w:t>
            </w:r>
            <w:r w:rsidRPr="006B347A">
              <w:rPr>
                <w:rFonts w:ascii="Sakkal Majalla" w:eastAsia="Sakkal Majalla" w:hAnsi="Sakkal Majalla" w:cs="Sakkal Majalla"/>
                <w:lang w:val="en"/>
              </w:rPr>
              <w:t>focusing on the points that serve its objectives</w:t>
            </w:r>
          </w:p>
        </w:tc>
        <w:tc>
          <w:tcPr>
            <w:tcW w:w="2790" w:type="dxa"/>
            <w:vMerge w:val="restart"/>
            <w:shd w:val="clear" w:color="auto" w:fill="FFFFFF"/>
            <w:vAlign w:val="center"/>
          </w:tcPr>
          <w:p w14:paraId="25271232" w14:textId="45D15045" w:rsidR="004C16A4" w:rsidRPr="0088769C" w:rsidRDefault="000C7EA3" w:rsidP="00C6317F">
            <w:pPr>
              <w:jc w:val="center"/>
              <w:rPr>
                <w:rFonts w:ascii="Sakkal Majalla" w:eastAsia="Sakkal Majalla" w:hAnsi="Sakkal Majalla" w:cs="Sakkal Majalla"/>
                <w:lang w:val="en-GB"/>
              </w:rPr>
            </w:pPr>
            <w:r>
              <w:rPr>
                <w:rFonts w:ascii="Sakkal Majalla" w:eastAsia="Sakkal Majalla" w:hAnsi="Sakkal Majalla" w:cs="Sakkal Majalla"/>
                <w:lang w:val="en"/>
              </w:rPr>
              <w:t>R</w:t>
            </w:r>
            <w:r w:rsidR="004C16A4" w:rsidRPr="004C16A4">
              <w:rPr>
                <w:rFonts w:ascii="Sakkal Majalla" w:eastAsia="Sakkal Majalla" w:hAnsi="Sakkal Majalla" w:cs="Sakkal Majalla"/>
                <w:lang w:val="en"/>
              </w:rPr>
              <w:t xml:space="preserve">eport </w:t>
            </w:r>
            <w:r w:rsidRPr="004C16A4">
              <w:rPr>
                <w:rFonts w:ascii="Sakkal Majalla" w:eastAsia="Sakkal Majalla" w:hAnsi="Sakkal Majalla" w:cs="Sakkal Majalla"/>
                <w:lang w:val="en"/>
              </w:rPr>
              <w:t>efficien</w:t>
            </w:r>
            <w:r>
              <w:rPr>
                <w:rFonts w:ascii="Sakkal Majalla" w:eastAsia="Sakkal Majalla" w:hAnsi="Sakkal Majalla" w:cs="Sakkal Majalla"/>
                <w:lang w:val="en"/>
              </w:rPr>
              <w:t>tly</w:t>
            </w:r>
            <w:r w:rsidRPr="004C16A4">
              <w:rPr>
                <w:rFonts w:ascii="Sakkal Majalla" w:eastAsia="Sakkal Majalla" w:hAnsi="Sakkal Majalla" w:cs="Sakkal Majalla"/>
                <w:lang w:val="en"/>
              </w:rPr>
              <w:t xml:space="preserve"> </w:t>
            </w:r>
            <w:r w:rsidR="004C16A4" w:rsidRPr="004C16A4">
              <w:rPr>
                <w:rFonts w:ascii="Sakkal Majalla" w:eastAsia="Sakkal Majalla" w:hAnsi="Sakkal Majalla" w:cs="Sakkal Majalla"/>
                <w:lang w:val="en"/>
              </w:rPr>
              <w:t xml:space="preserve">discussed the </w:t>
            </w:r>
            <w:r w:rsidR="006B347A">
              <w:rPr>
                <w:rFonts w:ascii="Sakkal Majalla" w:eastAsia="Sakkal Majalla" w:hAnsi="Sakkal Majalla" w:cs="Sakkal Majalla"/>
                <w:lang w:val="en"/>
              </w:rPr>
              <w:t>relevant</w:t>
            </w:r>
            <w:r w:rsidR="004C16A4" w:rsidRPr="004C16A4">
              <w:rPr>
                <w:rFonts w:ascii="Sakkal Majalla" w:eastAsia="Sakkal Majalla" w:hAnsi="Sakkal Majalla" w:cs="Sakkal Majalla"/>
                <w:lang w:val="en"/>
              </w:rPr>
              <w:t xml:space="preserve"> ideas </w:t>
            </w:r>
            <w:r>
              <w:rPr>
                <w:rFonts w:ascii="Sakkal Majalla" w:eastAsia="Sakkal Majalla" w:hAnsi="Sakkal Majalla" w:cs="Sakkal Majalla"/>
                <w:lang w:val="en"/>
              </w:rPr>
              <w:t>in-</w:t>
            </w:r>
            <w:r w:rsidR="004C16A4" w:rsidRPr="004C16A4">
              <w:rPr>
                <w:rFonts w:ascii="Sakkal Majalla" w:eastAsia="Sakkal Majalla" w:hAnsi="Sakkal Majalla" w:cs="Sakkal Majalla"/>
                <w:lang w:val="en"/>
              </w:rPr>
              <w:t xml:space="preserve">depth and </w:t>
            </w:r>
            <w:r w:rsidR="00C04E7F">
              <w:rPr>
                <w:rFonts w:ascii="Sakkal Majalla" w:eastAsia="Sakkal Majalla" w:hAnsi="Sakkal Majalla" w:cs="Sakkal Majalla"/>
                <w:lang w:val="en"/>
              </w:rPr>
              <w:t xml:space="preserve">with </w:t>
            </w:r>
            <w:r w:rsidR="006B347A">
              <w:rPr>
                <w:rFonts w:ascii="Sakkal Majalla" w:eastAsia="Sakkal Majalla" w:hAnsi="Sakkal Majalla" w:cs="Sakkal Majalla"/>
                <w:lang w:val="en"/>
              </w:rPr>
              <w:t>cl</w:t>
            </w:r>
            <w:r w:rsidR="00A5754E">
              <w:rPr>
                <w:rFonts w:ascii="Sakkal Majalla" w:eastAsia="Sakkal Majalla" w:hAnsi="Sakkal Majalla" w:cs="Sakkal Majalla"/>
                <w:lang w:val="en"/>
              </w:rPr>
              <w:t>arity</w:t>
            </w:r>
            <w:r w:rsidR="004C16A4" w:rsidRPr="004C16A4">
              <w:rPr>
                <w:rFonts w:ascii="Sakkal Majalla" w:eastAsia="Sakkal Majalla" w:hAnsi="Sakkal Majalla" w:cs="Sakkal Majalla"/>
                <w:lang w:val="en"/>
              </w:rPr>
              <w:t>, focusing entirely on the points that serve its objectives</w:t>
            </w:r>
          </w:p>
        </w:tc>
        <w:tc>
          <w:tcPr>
            <w:tcW w:w="1446" w:type="dxa"/>
            <w:shd w:val="clear" w:color="auto" w:fill="DEEBF6"/>
            <w:vAlign w:val="center"/>
          </w:tcPr>
          <w:p w14:paraId="77D26A7D" w14:textId="4A003C22" w:rsidR="00D4327E" w:rsidRPr="0048244E" w:rsidRDefault="00B96687" w:rsidP="0048244E">
            <w:pPr>
              <w:bidi/>
              <w:jc w:val="center"/>
              <w:rPr>
                <w:rFonts w:ascii="Sakkal Majalla" w:eastAsia="Sakkal Majalla" w:hAnsi="Sakkal Majalla" w:cs="Sakkal Majalla"/>
                <w:b/>
                <w:rtl/>
              </w:rPr>
            </w:pPr>
            <w:r>
              <w:rPr>
                <w:rFonts w:ascii="Sakkal Majalla" w:eastAsia="Sakkal Majalla" w:hAnsi="Sakkal Majalla" w:cs="Sakkal Majalla"/>
                <w:b/>
              </w:rPr>
              <w:t>Depth and Focus</w:t>
            </w:r>
          </w:p>
        </w:tc>
      </w:tr>
      <w:tr w:rsidR="00D4327E" w:rsidRPr="0048244E" w14:paraId="730F6C83" w14:textId="5A2D5C06" w:rsidTr="00171971">
        <w:trPr>
          <w:trHeight w:val="58"/>
          <w:jc w:val="center"/>
        </w:trPr>
        <w:tc>
          <w:tcPr>
            <w:tcW w:w="2970" w:type="dxa"/>
            <w:vMerge/>
            <w:shd w:val="clear" w:color="auto" w:fill="FFFFFF"/>
            <w:vAlign w:val="center"/>
          </w:tcPr>
          <w:p w14:paraId="1CD5BCB7" w14:textId="77777777" w:rsidR="00D4327E" w:rsidRPr="0048244E" w:rsidRDefault="00D4327E" w:rsidP="00C6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2700" w:type="dxa"/>
            <w:vMerge/>
            <w:shd w:val="clear" w:color="auto" w:fill="FFFFFF"/>
            <w:vAlign w:val="center"/>
          </w:tcPr>
          <w:p w14:paraId="4EB58103" w14:textId="77777777" w:rsidR="00D4327E" w:rsidRPr="0048244E" w:rsidRDefault="00D4327E" w:rsidP="00C6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2790" w:type="dxa"/>
            <w:vMerge/>
            <w:shd w:val="clear" w:color="auto" w:fill="FFFFFF"/>
            <w:vAlign w:val="center"/>
          </w:tcPr>
          <w:p w14:paraId="24232356" w14:textId="3322DF83" w:rsidR="00D4327E" w:rsidRPr="0048244E" w:rsidRDefault="00D4327E" w:rsidP="00C6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1446" w:type="dxa"/>
            <w:shd w:val="clear" w:color="auto" w:fill="F2F2F2"/>
            <w:vAlign w:val="center"/>
          </w:tcPr>
          <w:p w14:paraId="193033F7" w14:textId="37725277" w:rsidR="00D4327E" w:rsidRPr="0048244E" w:rsidRDefault="00481662" w:rsidP="0048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  <w:r w:rsidRPr="0048244E">
              <w:rPr>
                <w:rFonts w:ascii="Sakkal Majalla" w:eastAsia="Sakkal Majalla" w:hAnsi="Sakkal Majalla" w:cs="Sakkal Majalla"/>
                <w:b/>
                <w:lang w:val="en-GB"/>
              </w:rPr>
              <w:t>Percentage: 20%</w:t>
            </w:r>
          </w:p>
        </w:tc>
      </w:tr>
      <w:tr w:rsidR="0028611C" w:rsidRPr="0048244E" w14:paraId="6A23C319" w14:textId="79D602CE" w:rsidTr="00171971">
        <w:trPr>
          <w:trHeight w:val="1403"/>
          <w:jc w:val="center"/>
        </w:trPr>
        <w:tc>
          <w:tcPr>
            <w:tcW w:w="2970" w:type="dxa"/>
            <w:vMerge w:val="restart"/>
            <w:shd w:val="clear" w:color="auto" w:fill="FFFFFF"/>
            <w:vAlign w:val="center"/>
          </w:tcPr>
          <w:p w14:paraId="188D6B7C" w14:textId="019F5A85" w:rsidR="0028611C" w:rsidRPr="0048244E" w:rsidRDefault="00F928A9" w:rsidP="00C6317F">
            <w:pPr>
              <w:tabs>
                <w:tab w:val="left" w:pos="5580"/>
              </w:tabs>
              <w:jc w:val="center"/>
              <w:rPr>
                <w:rFonts w:ascii="Sakkal Majalla" w:eastAsia="Sakkal Majalla" w:hAnsi="Sakkal Majalla" w:cs="Sakkal Majalla"/>
              </w:rPr>
            </w:pPr>
            <w:r w:rsidRPr="00F928A9">
              <w:rPr>
                <w:rFonts w:ascii="Sakkal Majalla" w:eastAsia="Sakkal Majalla" w:hAnsi="Sakkal Majalla" w:cs="Sakkal Majalla"/>
                <w:lang w:val="en"/>
              </w:rPr>
              <w:t>R</w:t>
            </w:r>
            <w:r w:rsidRPr="00552A96">
              <w:rPr>
                <w:rFonts w:ascii="Sakkal Majalla" w:eastAsia="Sakkal Majalla" w:hAnsi="Sakkal Majalla" w:cs="Sakkal Majalla"/>
                <w:lang w:val="en"/>
              </w:rPr>
              <w:t>eport is</w:t>
            </w:r>
            <w:r w:rsidRPr="00F928A9">
              <w:rPr>
                <w:rFonts w:ascii="Sakkal Majalla" w:eastAsia="Sakkal Majalla" w:hAnsi="Sakkal Majalla" w:cs="Sakkal Majalla"/>
                <w:lang w:val="en"/>
              </w:rPr>
              <w:t xml:space="preserve"> ill</w:t>
            </w:r>
            <w:r w:rsidRPr="00552A96">
              <w:rPr>
                <w:rFonts w:ascii="Sakkal Majalla" w:eastAsia="Sakkal Majalla" w:hAnsi="Sakkal Majalla" w:cs="Sakkal Majalla"/>
                <w:lang w:val="en"/>
              </w:rPr>
              <w:t>ogica</w:t>
            </w:r>
            <w:r w:rsidRPr="00F928A9">
              <w:rPr>
                <w:rFonts w:ascii="Sakkal Majalla" w:eastAsia="Sakkal Majalla" w:hAnsi="Sakkal Majalla" w:cs="Sakkal Majalla"/>
                <w:lang w:val="en"/>
              </w:rPr>
              <w:t xml:space="preserve">lly </w:t>
            </w:r>
            <w:r w:rsidRPr="00552A96">
              <w:rPr>
                <w:rFonts w:ascii="Sakkal Majalla" w:eastAsia="Sakkal Majalla" w:hAnsi="Sakkal Majalla" w:cs="Sakkal Majalla"/>
                <w:lang w:val="en"/>
              </w:rPr>
              <w:t>sequence</w:t>
            </w:r>
            <w:r w:rsidRPr="00F928A9">
              <w:rPr>
                <w:rFonts w:ascii="Sakkal Majalla" w:eastAsia="Sakkal Majalla" w:hAnsi="Sakkal Majalla" w:cs="Sakkal Majalla"/>
                <w:lang w:val="en"/>
              </w:rPr>
              <w:t>d</w:t>
            </w:r>
            <w:r w:rsidRPr="00552A96">
              <w:rPr>
                <w:rFonts w:ascii="Sakkal Majalla" w:eastAsia="Sakkal Majalla" w:hAnsi="Sakkal Majalla" w:cs="Sakkal Majalla"/>
                <w:lang w:val="en"/>
              </w:rPr>
              <w:t xml:space="preserve"> </w:t>
            </w:r>
            <w:r w:rsidRPr="00F928A9">
              <w:rPr>
                <w:rFonts w:ascii="Sakkal Majalla" w:eastAsia="Sakkal Majalla" w:hAnsi="Sakkal Majalla" w:cs="Sakkal Majalla"/>
                <w:lang w:val="en"/>
              </w:rPr>
              <w:t>and</w:t>
            </w:r>
            <w:r w:rsidRPr="00552A96">
              <w:rPr>
                <w:rFonts w:ascii="Sakkal Majalla" w:eastAsia="Sakkal Majalla" w:hAnsi="Sakkal Majalla" w:cs="Sakkal Majalla"/>
                <w:lang w:val="en"/>
              </w:rPr>
              <w:t xml:space="preserve"> ideas</w:t>
            </w:r>
            <w:r w:rsidRPr="00F928A9">
              <w:rPr>
                <w:rFonts w:ascii="Sakkal Majalla" w:eastAsia="Sakkal Majalla" w:hAnsi="Sakkal Majalla" w:cs="Sakkal Majalla"/>
                <w:lang w:val="en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lang w:val="en"/>
              </w:rPr>
              <w:t>do not progress</w:t>
            </w:r>
            <w:r w:rsidRPr="00552A96">
              <w:rPr>
                <w:rFonts w:ascii="Sakkal Majalla" w:eastAsia="Sakkal Majalla" w:hAnsi="Sakkal Majalla" w:cs="Sakkal Majalla"/>
                <w:lang w:val="en"/>
              </w:rPr>
              <w:t xml:space="preserve"> from general to specific, and idea</w:t>
            </w:r>
            <w:r>
              <w:rPr>
                <w:rFonts w:ascii="Sakkal Majalla" w:eastAsia="Sakkal Majalla" w:hAnsi="Sakkal Majalla" w:cs="Sakkal Majalla"/>
                <w:lang w:val="en"/>
              </w:rPr>
              <w:t xml:space="preserve">s are not </w:t>
            </w:r>
            <w:r w:rsidRPr="00552A96">
              <w:rPr>
                <w:rFonts w:ascii="Sakkal Majalla" w:eastAsia="Sakkal Majalla" w:hAnsi="Sakkal Majalla" w:cs="Sakkal Majalla"/>
                <w:lang w:val="en"/>
              </w:rPr>
              <w:t>discus</w:t>
            </w:r>
            <w:r w:rsidRPr="00F928A9">
              <w:rPr>
                <w:rFonts w:ascii="Sakkal Majalla" w:eastAsia="Sakkal Majalla" w:hAnsi="Sakkal Majalla" w:cs="Sakkal Majalla"/>
                <w:lang w:val="en"/>
              </w:rPr>
              <w:t xml:space="preserve">sed from all </w:t>
            </w:r>
            <w:r w:rsidR="002F6D53">
              <w:rPr>
                <w:rFonts w:ascii="Sakkal Majalla" w:eastAsia="Sakkal Majalla" w:hAnsi="Sakkal Majalla" w:cs="Sakkal Majalla"/>
                <w:lang w:val="en"/>
              </w:rPr>
              <w:t>sides</w:t>
            </w:r>
            <w:r w:rsidRPr="00552A96">
              <w:rPr>
                <w:rFonts w:ascii="Sakkal Majalla" w:eastAsia="Sakkal Majalla" w:hAnsi="Sakkal Majalla" w:cs="Sakkal Majalla"/>
                <w:lang w:val="en"/>
              </w:rPr>
              <w:t xml:space="preserve">, </w:t>
            </w:r>
            <w:r w:rsidRPr="00F928A9">
              <w:rPr>
                <w:rFonts w:ascii="Sakkal Majalla" w:eastAsia="Sakkal Majalla" w:hAnsi="Sakkal Majalla" w:cs="Sakkal Majalla"/>
                <w:lang w:val="en"/>
              </w:rPr>
              <w:t xml:space="preserve">and </w:t>
            </w:r>
            <w:r>
              <w:rPr>
                <w:rFonts w:ascii="Sakkal Majalla" w:eastAsia="Sakkal Majalla" w:hAnsi="Sakkal Majalla" w:cs="Sakkal Majalla"/>
                <w:lang w:val="en"/>
              </w:rPr>
              <w:t>their</w:t>
            </w:r>
            <w:r w:rsidRPr="00F928A9">
              <w:rPr>
                <w:rFonts w:ascii="Sakkal Majalla" w:eastAsia="Sakkal Majalla" w:hAnsi="Sakkal Majalla" w:cs="Sakkal Majalla"/>
                <w:lang w:val="en"/>
              </w:rPr>
              <w:t xml:space="preserve"> </w:t>
            </w:r>
            <w:r w:rsidRPr="00552A96">
              <w:rPr>
                <w:rFonts w:ascii="Sakkal Majalla" w:eastAsia="Sakkal Majalla" w:hAnsi="Sakkal Majalla" w:cs="Sakkal Majalla"/>
                <w:lang w:val="en"/>
              </w:rPr>
              <w:t xml:space="preserve">description, analysis and criticism </w:t>
            </w:r>
            <w:r>
              <w:rPr>
                <w:rFonts w:ascii="Sakkal Majalla" w:eastAsia="Sakkal Majalla" w:hAnsi="Sakkal Majalla" w:cs="Sakkal Majalla"/>
                <w:lang w:val="en"/>
              </w:rPr>
              <w:t xml:space="preserve">do not </w:t>
            </w:r>
            <w:r w:rsidRPr="00552A96">
              <w:rPr>
                <w:rFonts w:ascii="Sakkal Majalla" w:eastAsia="Sakkal Majalla" w:hAnsi="Sakkal Majalla" w:cs="Sakkal Majalla"/>
                <w:lang w:val="en"/>
              </w:rPr>
              <w:t>serv</w:t>
            </w:r>
            <w:r w:rsidRPr="00F928A9">
              <w:rPr>
                <w:rFonts w:ascii="Sakkal Majalla" w:eastAsia="Sakkal Majalla" w:hAnsi="Sakkal Majalla" w:cs="Sakkal Majalla"/>
                <w:lang w:val="en"/>
              </w:rPr>
              <w:t>e</w:t>
            </w:r>
            <w:r>
              <w:rPr>
                <w:rFonts w:ascii="Sakkal Majalla" w:eastAsia="Sakkal Majalla" w:hAnsi="Sakkal Majalla" w:cs="Sakkal Majalla"/>
                <w:lang w:val="en"/>
              </w:rPr>
              <w:t xml:space="preserve"> the</w:t>
            </w:r>
            <w:r w:rsidRPr="00F928A9">
              <w:rPr>
                <w:rFonts w:ascii="Sakkal Majalla" w:eastAsia="Sakkal Majalla" w:hAnsi="Sakkal Majalla" w:cs="Sakkal Majalla"/>
                <w:lang w:val="en"/>
              </w:rPr>
              <w:t xml:space="preserve"> </w:t>
            </w:r>
            <w:r w:rsidRPr="00552A96">
              <w:rPr>
                <w:rFonts w:ascii="Sakkal Majalla" w:eastAsia="Sakkal Majalla" w:hAnsi="Sakkal Majalla" w:cs="Sakkal Majalla"/>
                <w:lang w:val="en"/>
              </w:rPr>
              <w:t>field visit</w:t>
            </w:r>
          </w:p>
        </w:tc>
        <w:tc>
          <w:tcPr>
            <w:tcW w:w="2700" w:type="dxa"/>
            <w:vMerge w:val="restart"/>
            <w:shd w:val="clear" w:color="auto" w:fill="FFFFFF"/>
            <w:vAlign w:val="center"/>
          </w:tcPr>
          <w:p w14:paraId="04612368" w14:textId="728EC948" w:rsidR="002C7B7C" w:rsidRPr="002C7B7C" w:rsidRDefault="002C7B7C" w:rsidP="00C6317F">
            <w:pPr>
              <w:jc w:val="center"/>
              <w:rPr>
                <w:rFonts w:ascii="Sakkal Majalla" w:eastAsia="Sakkal Majalla" w:hAnsi="Sakkal Majalla" w:cs="Sakkal Majalla"/>
                <w:lang w:val="en-GB"/>
              </w:rPr>
            </w:pPr>
            <w:r w:rsidRPr="002C7B7C">
              <w:rPr>
                <w:rFonts w:ascii="Sakkal Majalla" w:eastAsia="Sakkal Majalla" w:hAnsi="Sakkal Majalla" w:cs="Sakkal Majalla"/>
                <w:lang w:val="en"/>
              </w:rPr>
              <w:t xml:space="preserve">Report is </w:t>
            </w:r>
            <w:r w:rsidR="00CD38CE">
              <w:rPr>
                <w:rFonts w:ascii="Sakkal Majalla" w:eastAsia="Sakkal Majalla" w:hAnsi="Sakkal Majalla" w:cs="Sakkal Majalla"/>
                <w:lang w:val="en"/>
              </w:rPr>
              <w:t xml:space="preserve">somewhat </w:t>
            </w:r>
            <w:r w:rsidRPr="002C7B7C">
              <w:rPr>
                <w:rFonts w:ascii="Sakkal Majalla" w:eastAsia="Sakkal Majalla" w:hAnsi="Sakkal Majalla" w:cs="Sakkal Majalla"/>
                <w:lang w:val="en"/>
              </w:rPr>
              <w:t xml:space="preserve">logically sequenced and ideas move from general to specific, and </w:t>
            </w:r>
            <w:r w:rsidR="00CD38CE">
              <w:rPr>
                <w:rFonts w:ascii="Sakkal Majalla" w:eastAsia="Sakkal Majalla" w:hAnsi="Sakkal Majalla" w:cs="Sakkal Majalla"/>
                <w:lang w:val="en"/>
              </w:rPr>
              <w:t>some</w:t>
            </w:r>
            <w:r w:rsidRPr="002C7B7C">
              <w:rPr>
                <w:rFonts w:ascii="Sakkal Majalla" w:eastAsia="Sakkal Majalla" w:hAnsi="Sakkal Majalla" w:cs="Sakkal Majalla"/>
                <w:lang w:val="en"/>
              </w:rPr>
              <w:t xml:space="preserve"> idea</w:t>
            </w:r>
            <w:r w:rsidR="00CD38CE">
              <w:rPr>
                <w:rFonts w:ascii="Sakkal Majalla" w:eastAsia="Sakkal Majalla" w:hAnsi="Sakkal Majalla" w:cs="Sakkal Majalla"/>
                <w:lang w:val="en"/>
              </w:rPr>
              <w:t>s</w:t>
            </w:r>
            <w:r w:rsidRPr="002C7B7C">
              <w:rPr>
                <w:rFonts w:ascii="Sakkal Majalla" w:eastAsia="Sakkal Majalla" w:hAnsi="Sakkal Majalla" w:cs="Sakkal Majalla"/>
                <w:lang w:val="en"/>
              </w:rPr>
              <w:t xml:space="preserve"> </w:t>
            </w:r>
            <w:r w:rsidR="00CD38CE">
              <w:rPr>
                <w:rFonts w:ascii="Sakkal Majalla" w:eastAsia="Sakkal Majalla" w:hAnsi="Sakkal Majalla" w:cs="Sakkal Majalla"/>
                <w:lang w:val="en"/>
              </w:rPr>
              <w:t>are</w:t>
            </w:r>
            <w:r w:rsidRPr="002C7B7C">
              <w:rPr>
                <w:rFonts w:ascii="Sakkal Majalla" w:eastAsia="Sakkal Majalla" w:hAnsi="Sakkal Majalla" w:cs="Sakkal Majalla"/>
                <w:lang w:val="en"/>
              </w:rPr>
              <w:t xml:space="preserve"> discussed from all </w:t>
            </w:r>
            <w:r w:rsidR="002F6D53">
              <w:rPr>
                <w:rFonts w:ascii="Sakkal Majalla" w:eastAsia="Sakkal Majalla" w:hAnsi="Sakkal Majalla" w:cs="Sakkal Majalla"/>
                <w:lang w:val="en"/>
              </w:rPr>
              <w:t>sides</w:t>
            </w:r>
            <w:r w:rsidRPr="002C7B7C">
              <w:rPr>
                <w:rFonts w:ascii="Sakkal Majalla" w:eastAsia="Sakkal Majalla" w:hAnsi="Sakkal Majalla" w:cs="Sakkal Majalla"/>
                <w:lang w:val="en"/>
              </w:rPr>
              <w:t xml:space="preserve">, and </w:t>
            </w:r>
            <w:r w:rsidR="00614410">
              <w:rPr>
                <w:rFonts w:ascii="Sakkal Majalla" w:eastAsia="Sakkal Majalla" w:hAnsi="Sakkal Majalla" w:cs="Sakkal Majalla"/>
                <w:lang w:val="en"/>
              </w:rPr>
              <w:t>their</w:t>
            </w:r>
            <w:r w:rsidRPr="002C7B7C">
              <w:rPr>
                <w:rFonts w:ascii="Sakkal Majalla" w:eastAsia="Sakkal Majalla" w:hAnsi="Sakkal Majalla" w:cs="Sakkal Majalla"/>
                <w:lang w:val="en"/>
              </w:rPr>
              <w:t xml:space="preserve"> description, analysis and criticism serve</w:t>
            </w:r>
            <w:r w:rsidR="00F928A9">
              <w:rPr>
                <w:rFonts w:ascii="Sakkal Majalla" w:eastAsia="Sakkal Majalla" w:hAnsi="Sakkal Majalla" w:cs="Sakkal Majalla"/>
                <w:lang w:val="en"/>
              </w:rPr>
              <w:t xml:space="preserve"> the</w:t>
            </w:r>
            <w:r w:rsidRPr="002C7B7C">
              <w:rPr>
                <w:rFonts w:ascii="Sakkal Majalla" w:eastAsia="Sakkal Majalla" w:hAnsi="Sakkal Majalla" w:cs="Sakkal Majalla"/>
                <w:lang w:val="en"/>
              </w:rPr>
              <w:t xml:space="preserve"> field visit</w:t>
            </w:r>
          </w:p>
        </w:tc>
        <w:tc>
          <w:tcPr>
            <w:tcW w:w="2790" w:type="dxa"/>
            <w:vMerge w:val="restart"/>
            <w:shd w:val="clear" w:color="auto" w:fill="FFFFFF"/>
            <w:vAlign w:val="center"/>
          </w:tcPr>
          <w:p w14:paraId="1D97F878" w14:textId="306F226D" w:rsidR="00552A96" w:rsidRPr="00552A96" w:rsidRDefault="00C104FC" w:rsidP="00C6317F">
            <w:pPr>
              <w:jc w:val="center"/>
              <w:rPr>
                <w:rFonts w:ascii="Sakkal Majalla" w:eastAsia="Sakkal Majalla" w:hAnsi="Sakkal Majalla" w:cs="Sakkal Majalla"/>
                <w:lang w:val="en-GB"/>
              </w:rPr>
            </w:pPr>
            <w:r>
              <w:rPr>
                <w:rFonts w:ascii="Sakkal Majalla" w:eastAsia="Sakkal Majalla" w:hAnsi="Sakkal Majalla" w:cs="Sakkal Majalla"/>
                <w:lang w:val="en"/>
              </w:rPr>
              <w:t>R</w:t>
            </w:r>
            <w:r w:rsidR="00552A96" w:rsidRPr="00552A96">
              <w:rPr>
                <w:rFonts w:ascii="Sakkal Majalla" w:eastAsia="Sakkal Majalla" w:hAnsi="Sakkal Majalla" w:cs="Sakkal Majalla"/>
                <w:lang w:val="en"/>
              </w:rPr>
              <w:t>eport is logica</w:t>
            </w:r>
            <w:r w:rsidR="0093467F">
              <w:rPr>
                <w:rFonts w:ascii="Sakkal Majalla" w:eastAsia="Sakkal Majalla" w:hAnsi="Sakkal Majalla" w:cs="Sakkal Majalla"/>
                <w:lang w:val="en"/>
              </w:rPr>
              <w:t>l</w:t>
            </w:r>
            <w:r w:rsidR="00390ACA">
              <w:rPr>
                <w:rFonts w:ascii="Sakkal Majalla" w:eastAsia="Sakkal Majalla" w:hAnsi="Sakkal Majalla" w:cs="Sakkal Majalla"/>
                <w:lang w:val="en"/>
              </w:rPr>
              <w:t xml:space="preserve">ly </w:t>
            </w:r>
            <w:r w:rsidR="00552A96" w:rsidRPr="00552A96">
              <w:rPr>
                <w:rFonts w:ascii="Sakkal Majalla" w:eastAsia="Sakkal Majalla" w:hAnsi="Sakkal Majalla" w:cs="Sakkal Majalla"/>
                <w:lang w:val="en"/>
              </w:rPr>
              <w:t>sequence</w:t>
            </w:r>
            <w:r w:rsidR="0093467F">
              <w:rPr>
                <w:rFonts w:ascii="Sakkal Majalla" w:eastAsia="Sakkal Majalla" w:hAnsi="Sakkal Majalla" w:cs="Sakkal Majalla"/>
                <w:lang w:val="en"/>
              </w:rPr>
              <w:t>d</w:t>
            </w:r>
            <w:r w:rsidR="00552A96" w:rsidRPr="00552A96">
              <w:rPr>
                <w:rFonts w:ascii="Sakkal Majalla" w:eastAsia="Sakkal Majalla" w:hAnsi="Sakkal Majalla" w:cs="Sakkal Majalla"/>
                <w:lang w:val="en"/>
              </w:rPr>
              <w:t xml:space="preserve"> </w:t>
            </w:r>
            <w:r w:rsidR="00C621E0">
              <w:rPr>
                <w:rFonts w:ascii="Sakkal Majalla" w:eastAsia="Sakkal Majalla" w:hAnsi="Sakkal Majalla" w:cs="Sakkal Majalla"/>
                <w:lang w:val="en"/>
              </w:rPr>
              <w:t>and</w:t>
            </w:r>
            <w:r w:rsidR="00552A96" w:rsidRPr="00552A96">
              <w:rPr>
                <w:rFonts w:ascii="Sakkal Majalla" w:eastAsia="Sakkal Majalla" w:hAnsi="Sakkal Majalla" w:cs="Sakkal Majalla"/>
                <w:lang w:val="en"/>
              </w:rPr>
              <w:t xml:space="preserve"> </w:t>
            </w:r>
            <w:r w:rsidR="00C621E0" w:rsidRPr="00552A96">
              <w:rPr>
                <w:rFonts w:ascii="Sakkal Majalla" w:eastAsia="Sakkal Majalla" w:hAnsi="Sakkal Majalla" w:cs="Sakkal Majalla"/>
                <w:lang w:val="en"/>
              </w:rPr>
              <w:t>ideas</w:t>
            </w:r>
            <w:r w:rsidR="00C621E0">
              <w:rPr>
                <w:rFonts w:ascii="Sakkal Majalla" w:eastAsia="Sakkal Majalla" w:hAnsi="Sakkal Majalla" w:cs="Sakkal Majalla"/>
                <w:lang w:val="en"/>
              </w:rPr>
              <w:t xml:space="preserve"> </w:t>
            </w:r>
            <w:r w:rsidR="00F3298F">
              <w:rPr>
                <w:rFonts w:ascii="Sakkal Majalla" w:eastAsia="Sakkal Majalla" w:hAnsi="Sakkal Majalla" w:cs="Sakkal Majalla"/>
                <w:lang w:val="en"/>
              </w:rPr>
              <w:t>move</w:t>
            </w:r>
            <w:r w:rsidR="00552A96" w:rsidRPr="00552A96">
              <w:rPr>
                <w:rFonts w:ascii="Sakkal Majalla" w:eastAsia="Sakkal Majalla" w:hAnsi="Sakkal Majalla" w:cs="Sakkal Majalla"/>
                <w:lang w:val="en"/>
              </w:rPr>
              <w:t xml:space="preserve"> from general to specific, and each idea is discus</w:t>
            </w:r>
            <w:r w:rsidR="003559F1">
              <w:rPr>
                <w:rFonts w:ascii="Sakkal Majalla" w:eastAsia="Sakkal Majalla" w:hAnsi="Sakkal Majalla" w:cs="Sakkal Majalla"/>
                <w:lang w:val="en"/>
              </w:rPr>
              <w:t xml:space="preserve">sed from all </w:t>
            </w:r>
            <w:r w:rsidR="002F6D53">
              <w:rPr>
                <w:rFonts w:ascii="Sakkal Majalla" w:eastAsia="Sakkal Majalla" w:hAnsi="Sakkal Majalla" w:cs="Sakkal Majalla"/>
                <w:lang w:val="en"/>
              </w:rPr>
              <w:t>sides</w:t>
            </w:r>
            <w:r w:rsidR="00552A96" w:rsidRPr="00552A96">
              <w:rPr>
                <w:rFonts w:ascii="Sakkal Majalla" w:eastAsia="Sakkal Majalla" w:hAnsi="Sakkal Majalla" w:cs="Sakkal Majalla"/>
                <w:lang w:val="en"/>
              </w:rPr>
              <w:t xml:space="preserve">, </w:t>
            </w:r>
            <w:r w:rsidR="003559F1">
              <w:rPr>
                <w:rFonts w:ascii="Sakkal Majalla" w:eastAsia="Sakkal Majalla" w:hAnsi="Sakkal Majalla" w:cs="Sakkal Majalla"/>
                <w:lang w:val="en"/>
              </w:rPr>
              <w:t xml:space="preserve">and its </w:t>
            </w:r>
            <w:r w:rsidR="00552A96" w:rsidRPr="00552A96">
              <w:rPr>
                <w:rFonts w:ascii="Sakkal Majalla" w:eastAsia="Sakkal Majalla" w:hAnsi="Sakkal Majalla" w:cs="Sakkal Majalla"/>
                <w:lang w:val="en"/>
              </w:rPr>
              <w:t>description, analysis and criticism serv</w:t>
            </w:r>
            <w:r w:rsidR="00465F30">
              <w:rPr>
                <w:rFonts w:ascii="Sakkal Majalla" w:eastAsia="Sakkal Majalla" w:hAnsi="Sakkal Majalla" w:cs="Sakkal Majalla"/>
                <w:lang w:val="en"/>
              </w:rPr>
              <w:t>e</w:t>
            </w:r>
            <w:r w:rsidR="00F928A9">
              <w:rPr>
                <w:rFonts w:ascii="Sakkal Majalla" w:eastAsia="Sakkal Majalla" w:hAnsi="Sakkal Majalla" w:cs="Sakkal Majalla"/>
                <w:lang w:val="en"/>
              </w:rPr>
              <w:t xml:space="preserve"> the</w:t>
            </w:r>
            <w:r w:rsidR="00465F30">
              <w:rPr>
                <w:rFonts w:ascii="Sakkal Majalla" w:eastAsia="Sakkal Majalla" w:hAnsi="Sakkal Majalla" w:cs="Sakkal Majalla"/>
                <w:lang w:val="en"/>
              </w:rPr>
              <w:t xml:space="preserve"> </w:t>
            </w:r>
            <w:r w:rsidR="00552A96" w:rsidRPr="00552A96">
              <w:rPr>
                <w:rFonts w:ascii="Sakkal Majalla" w:eastAsia="Sakkal Majalla" w:hAnsi="Sakkal Majalla" w:cs="Sakkal Majalla"/>
                <w:lang w:val="en"/>
              </w:rPr>
              <w:t>field visit</w:t>
            </w:r>
          </w:p>
        </w:tc>
        <w:tc>
          <w:tcPr>
            <w:tcW w:w="1446" w:type="dxa"/>
            <w:shd w:val="clear" w:color="auto" w:fill="DEEBF6"/>
            <w:vAlign w:val="center"/>
          </w:tcPr>
          <w:p w14:paraId="22369020" w14:textId="3FD97E9C" w:rsidR="0028611C" w:rsidRPr="0048244E" w:rsidRDefault="006C6A14" w:rsidP="0048244E">
            <w:pPr>
              <w:bidi/>
              <w:jc w:val="center"/>
              <w:rPr>
                <w:rFonts w:ascii="Sakkal Majalla" w:eastAsia="Sakkal Majalla" w:hAnsi="Sakkal Majalla" w:cs="Sakkal Majalla"/>
                <w:b/>
                <w:rtl/>
              </w:rPr>
            </w:pPr>
            <w:r>
              <w:rPr>
                <w:rFonts w:ascii="Sakkal Majalla" w:eastAsia="Sakkal Majalla" w:hAnsi="Sakkal Majalla" w:cs="Sakkal Majalla"/>
                <w:b/>
              </w:rPr>
              <w:t>Analysis and Structure</w:t>
            </w:r>
          </w:p>
        </w:tc>
      </w:tr>
      <w:tr w:rsidR="0028611C" w:rsidRPr="0048244E" w14:paraId="49BC9EA1" w14:textId="3B92C0AB" w:rsidTr="00171971">
        <w:trPr>
          <w:trHeight w:val="58"/>
          <w:jc w:val="center"/>
        </w:trPr>
        <w:tc>
          <w:tcPr>
            <w:tcW w:w="2970" w:type="dxa"/>
            <w:vMerge/>
            <w:shd w:val="clear" w:color="auto" w:fill="FFFFFF"/>
            <w:vAlign w:val="center"/>
          </w:tcPr>
          <w:p w14:paraId="21BE37CE" w14:textId="77777777" w:rsidR="0028611C" w:rsidRPr="0048244E" w:rsidRDefault="0028611C" w:rsidP="00C6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2700" w:type="dxa"/>
            <w:vMerge/>
            <w:shd w:val="clear" w:color="auto" w:fill="FFFFFF"/>
            <w:vAlign w:val="center"/>
          </w:tcPr>
          <w:p w14:paraId="196F9435" w14:textId="77777777" w:rsidR="0028611C" w:rsidRPr="0048244E" w:rsidRDefault="0028611C" w:rsidP="00C6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2790" w:type="dxa"/>
            <w:vMerge/>
            <w:shd w:val="clear" w:color="auto" w:fill="FFFFFF"/>
            <w:vAlign w:val="center"/>
          </w:tcPr>
          <w:p w14:paraId="68957BD6" w14:textId="6D3B587C" w:rsidR="0028611C" w:rsidRPr="0048244E" w:rsidRDefault="0028611C" w:rsidP="00C6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1446" w:type="dxa"/>
            <w:shd w:val="clear" w:color="auto" w:fill="F2F2F2"/>
            <w:vAlign w:val="center"/>
          </w:tcPr>
          <w:p w14:paraId="07F628F5" w14:textId="3058F6B0" w:rsidR="0028611C" w:rsidRPr="0048244E" w:rsidRDefault="00481662" w:rsidP="0048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  <w:r w:rsidRPr="0048244E">
              <w:rPr>
                <w:rFonts w:ascii="Sakkal Majalla" w:eastAsia="Sakkal Majalla" w:hAnsi="Sakkal Majalla" w:cs="Sakkal Majalla"/>
                <w:b/>
                <w:lang w:val="en-GB"/>
              </w:rPr>
              <w:t>Percentage: 25%</w:t>
            </w:r>
          </w:p>
        </w:tc>
      </w:tr>
      <w:tr w:rsidR="0028611C" w:rsidRPr="0048244E" w14:paraId="4E5A59A2" w14:textId="3C5B6F61" w:rsidTr="00171971">
        <w:trPr>
          <w:trHeight w:val="2051"/>
          <w:jc w:val="center"/>
        </w:trPr>
        <w:tc>
          <w:tcPr>
            <w:tcW w:w="2970" w:type="dxa"/>
            <w:vMerge w:val="restart"/>
            <w:shd w:val="clear" w:color="auto" w:fill="FFFFFF"/>
            <w:vAlign w:val="center"/>
          </w:tcPr>
          <w:p w14:paraId="7A0F42F4" w14:textId="40DBDDA9" w:rsidR="007073C7" w:rsidRPr="007073C7" w:rsidRDefault="007073C7" w:rsidP="007073C7">
            <w:pPr>
              <w:jc w:val="center"/>
              <w:rPr>
                <w:rFonts w:ascii="Sakkal Majalla" w:eastAsia="Sakkal Majalla" w:hAnsi="Sakkal Majalla" w:cs="Sakkal Majalla"/>
              </w:rPr>
            </w:pPr>
            <w:r w:rsidRPr="00C6317F">
              <w:rPr>
                <w:rFonts w:ascii="Sakkal Majalla" w:eastAsia="Sakkal Majalla" w:hAnsi="Sakkal Majalla" w:cs="Sakkal Majalla"/>
                <w:lang w:val="en"/>
              </w:rPr>
              <w:t xml:space="preserve">Report was </w:t>
            </w:r>
            <w:r w:rsidR="00B560FC">
              <w:rPr>
                <w:rFonts w:ascii="Sakkal Majalla" w:eastAsia="Sakkal Majalla" w:hAnsi="Sakkal Majalla" w:cs="Sakkal Majalla"/>
                <w:lang w:val="en"/>
              </w:rPr>
              <w:t xml:space="preserve">not </w:t>
            </w:r>
            <w:r w:rsidRPr="00C6317F">
              <w:rPr>
                <w:rFonts w:ascii="Sakkal Majalla" w:eastAsia="Sakkal Majalla" w:hAnsi="Sakkal Majalla" w:cs="Sakkal Majalla"/>
                <w:lang w:val="en"/>
              </w:rPr>
              <w:t xml:space="preserve">concluded with </w:t>
            </w:r>
            <w:r w:rsidR="009A3575">
              <w:rPr>
                <w:rFonts w:ascii="Sakkal Majalla" w:eastAsia="Sakkal Majalla" w:hAnsi="Sakkal Majalla" w:cs="Sakkal Majalla"/>
                <w:lang w:val="en"/>
              </w:rPr>
              <w:t>a comprehensive</w:t>
            </w:r>
            <w:r w:rsidRPr="007073C7">
              <w:rPr>
                <w:rFonts w:ascii="Sakkal Majalla" w:eastAsia="Sakkal Majalla" w:hAnsi="Sakkal Majalla" w:cs="Sakkal Majalla"/>
                <w:lang w:val="en"/>
              </w:rPr>
              <w:t xml:space="preserve"> </w:t>
            </w:r>
            <w:r w:rsidRPr="00C6317F">
              <w:rPr>
                <w:rFonts w:ascii="Sakkal Majalla" w:eastAsia="Sakkal Majalla" w:hAnsi="Sakkal Majalla" w:cs="Sakkal Majalla"/>
                <w:lang w:val="en"/>
              </w:rPr>
              <w:t>summary that reflects the student’s stance and vision about the field visit</w:t>
            </w:r>
            <w:r w:rsidR="009A3575">
              <w:rPr>
                <w:rFonts w:ascii="Sakkal Majalla" w:eastAsia="Sakkal Majalla" w:hAnsi="Sakkal Majalla" w:cs="Sakkal Majalla"/>
                <w:lang w:val="en"/>
              </w:rPr>
              <w:t xml:space="preserve">. And </w:t>
            </w:r>
            <w:r w:rsidR="0017215E">
              <w:rPr>
                <w:rFonts w:ascii="Sakkal Majalla" w:eastAsia="Sakkal Majalla" w:hAnsi="Sakkal Majalla" w:cs="Sakkal Majalla"/>
                <w:lang w:val="en"/>
              </w:rPr>
              <w:t xml:space="preserve">it was not </w:t>
            </w:r>
            <w:r w:rsidRPr="00C6317F">
              <w:rPr>
                <w:rFonts w:ascii="Sakkal Majalla" w:eastAsia="Sakkal Majalla" w:hAnsi="Sakkal Majalla" w:cs="Sakkal Majalla"/>
                <w:lang w:val="en"/>
              </w:rPr>
              <w:t xml:space="preserve">followed by a statement </w:t>
            </w:r>
            <w:r w:rsidRPr="007073C7">
              <w:rPr>
                <w:rFonts w:ascii="Sakkal Majalla" w:eastAsia="Sakkal Majalla" w:hAnsi="Sakkal Majalla" w:cs="Sakkal Majalla"/>
                <w:lang w:val="en"/>
              </w:rPr>
              <w:t xml:space="preserve">of </w:t>
            </w:r>
            <w:r w:rsidRPr="00C6317F">
              <w:rPr>
                <w:rFonts w:ascii="Sakkal Majalla" w:eastAsia="Sakkal Majalla" w:hAnsi="Sakkal Majalla" w:cs="Sakkal Majalla"/>
                <w:lang w:val="en"/>
              </w:rPr>
              <w:t>strengths and weaknesses and suggestions and recommendations for the place visited</w:t>
            </w:r>
          </w:p>
        </w:tc>
        <w:tc>
          <w:tcPr>
            <w:tcW w:w="2700" w:type="dxa"/>
            <w:vMerge w:val="restart"/>
            <w:shd w:val="clear" w:color="auto" w:fill="FFFFFF"/>
            <w:vAlign w:val="center"/>
          </w:tcPr>
          <w:p w14:paraId="36889376" w14:textId="21956CA2" w:rsidR="00C6317F" w:rsidRPr="00C6317F" w:rsidRDefault="00C6317F" w:rsidP="00445FD2">
            <w:pPr>
              <w:jc w:val="center"/>
              <w:rPr>
                <w:rFonts w:ascii="Sakkal Majalla" w:eastAsia="Sakkal Majalla" w:hAnsi="Sakkal Majalla" w:cs="Sakkal Majalla"/>
                <w:lang w:val="en-GB"/>
              </w:rPr>
            </w:pPr>
            <w:r w:rsidRPr="00C6317F">
              <w:rPr>
                <w:rFonts w:ascii="Sakkal Majalla" w:eastAsia="Sakkal Majalla" w:hAnsi="Sakkal Majalla" w:cs="Sakkal Majalla"/>
                <w:lang w:val="en"/>
              </w:rPr>
              <w:t>Report was concluded with a</w:t>
            </w:r>
            <w:r w:rsidR="00445FD2">
              <w:rPr>
                <w:rFonts w:ascii="Sakkal Majalla" w:eastAsia="Sakkal Majalla" w:hAnsi="Sakkal Majalla" w:cs="Sakkal Majalla"/>
                <w:lang w:val="en"/>
              </w:rPr>
              <w:t xml:space="preserve">n adequate </w:t>
            </w:r>
            <w:r w:rsidRPr="00C6317F">
              <w:rPr>
                <w:rFonts w:ascii="Sakkal Majalla" w:eastAsia="Sakkal Majalla" w:hAnsi="Sakkal Majalla" w:cs="Sakkal Majalla"/>
                <w:lang w:val="en"/>
              </w:rPr>
              <w:t xml:space="preserve">summary that reflects the student’s stance and vision about the field visit, followed by a statement </w:t>
            </w:r>
            <w:r w:rsidR="00445FD2">
              <w:rPr>
                <w:rFonts w:ascii="Sakkal Majalla" w:eastAsia="Sakkal Majalla" w:hAnsi="Sakkal Majalla" w:cs="Sakkal Majalla"/>
                <w:lang w:val="en"/>
              </w:rPr>
              <w:t xml:space="preserve">of </w:t>
            </w:r>
            <w:r w:rsidRPr="00C6317F">
              <w:rPr>
                <w:rFonts w:ascii="Sakkal Majalla" w:eastAsia="Sakkal Majalla" w:hAnsi="Sakkal Majalla" w:cs="Sakkal Majalla"/>
                <w:lang w:val="en"/>
              </w:rPr>
              <w:t>strengths and weaknesses and suggestions and recommendations for the place visited</w:t>
            </w:r>
          </w:p>
        </w:tc>
        <w:tc>
          <w:tcPr>
            <w:tcW w:w="2790" w:type="dxa"/>
            <w:vMerge w:val="restart"/>
            <w:shd w:val="clear" w:color="auto" w:fill="FFFFFF"/>
            <w:vAlign w:val="center"/>
          </w:tcPr>
          <w:p w14:paraId="308DE36B" w14:textId="2A2EBDCB" w:rsidR="007A0036" w:rsidRPr="007A0036" w:rsidRDefault="00BC1CB7" w:rsidP="00445FD2">
            <w:pPr>
              <w:jc w:val="center"/>
              <w:rPr>
                <w:rFonts w:ascii="Sakkal Majalla" w:eastAsia="Sakkal Majalla" w:hAnsi="Sakkal Majalla" w:cs="Sakkal Majalla"/>
                <w:lang w:val="en-GB"/>
              </w:rPr>
            </w:pPr>
            <w:r>
              <w:rPr>
                <w:rFonts w:ascii="Sakkal Majalla" w:eastAsia="Sakkal Majalla" w:hAnsi="Sakkal Majalla" w:cs="Sakkal Majalla"/>
                <w:lang w:val="en"/>
              </w:rPr>
              <w:t>R</w:t>
            </w:r>
            <w:r w:rsidR="007A0036" w:rsidRPr="007A0036">
              <w:rPr>
                <w:rFonts w:ascii="Sakkal Majalla" w:eastAsia="Sakkal Majalla" w:hAnsi="Sakkal Majalla" w:cs="Sakkal Majalla"/>
                <w:lang w:val="en"/>
              </w:rPr>
              <w:t xml:space="preserve">eport was concluded with a comprehensive summary that reflects the student’s </w:t>
            </w:r>
            <w:r w:rsidR="00862CF1">
              <w:rPr>
                <w:rFonts w:ascii="Sakkal Majalla" w:eastAsia="Sakkal Majalla" w:hAnsi="Sakkal Majalla" w:cs="Sakkal Majalla"/>
                <w:lang w:val="en"/>
              </w:rPr>
              <w:t>stance</w:t>
            </w:r>
            <w:r w:rsidR="007A0036" w:rsidRPr="007A0036">
              <w:rPr>
                <w:rFonts w:ascii="Sakkal Majalla" w:eastAsia="Sakkal Majalla" w:hAnsi="Sakkal Majalla" w:cs="Sakkal Majalla"/>
                <w:lang w:val="en"/>
              </w:rPr>
              <w:t xml:space="preserve"> and vision about the field visit, followed by a statement </w:t>
            </w:r>
            <w:r w:rsidR="00445FD2">
              <w:rPr>
                <w:rFonts w:ascii="Sakkal Majalla" w:eastAsia="Sakkal Majalla" w:hAnsi="Sakkal Majalla" w:cs="Sakkal Majalla"/>
                <w:lang w:val="en"/>
              </w:rPr>
              <w:t xml:space="preserve">of </w:t>
            </w:r>
            <w:r w:rsidR="007A0036" w:rsidRPr="007A0036">
              <w:rPr>
                <w:rFonts w:ascii="Sakkal Majalla" w:eastAsia="Sakkal Majalla" w:hAnsi="Sakkal Majalla" w:cs="Sakkal Majalla"/>
                <w:lang w:val="en"/>
              </w:rPr>
              <w:t>strengths and weaknesses</w:t>
            </w:r>
            <w:r w:rsidR="00C6317F">
              <w:rPr>
                <w:rFonts w:ascii="Sakkal Majalla" w:eastAsia="Sakkal Majalla" w:hAnsi="Sakkal Majalla" w:cs="Sakkal Majalla"/>
                <w:lang w:val="en"/>
              </w:rPr>
              <w:t xml:space="preserve"> </w:t>
            </w:r>
            <w:r w:rsidR="007A0036" w:rsidRPr="007A0036">
              <w:rPr>
                <w:rFonts w:ascii="Sakkal Majalla" w:eastAsia="Sakkal Majalla" w:hAnsi="Sakkal Majalla" w:cs="Sakkal Majalla"/>
                <w:lang w:val="en"/>
              </w:rPr>
              <w:t>and suggestions and recommendations for the plac</w:t>
            </w:r>
            <w:r w:rsidR="00B52646">
              <w:rPr>
                <w:rFonts w:ascii="Sakkal Majalla" w:eastAsia="Sakkal Majalla" w:hAnsi="Sakkal Majalla" w:cs="Sakkal Majalla"/>
                <w:lang w:val="en"/>
              </w:rPr>
              <w:t xml:space="preserve">e </w:t>
            </w:r>
            <w:r w:rsidR="007A0036" w:rsidRPr="007A0036">
              <w:rPr>
                <w:rFonts w:ascii="Sakkal Majalla" w:eastAsia="Sakkal Majalla" w:hAnsi="Sakkal Majalla" w:cs="Sakkal Majalla"/>
                <w:lang w:val="en"/>
              </w:rPr>
              <w:t>visit</w:t>
            </w:r>
            <w:r w:rsidR="00B52646">
              <w:rPr>
                <w:rFonts w:ascii="Sakkal Majalla" w:eastAsia="Sakkal Majalla" w:hAnsi="Sakkal Majalla" w:cs="Sakkal Majalla"/>
                <w:lang w:val="en"/>
              </w:rPr>
              <w:t>ed</w:t>
            </w:r>
          </w:p>
        </w:tc>
        <w:tc>
          <w:tcPr>
            <w:tcW w:w="1446" w:type="dxa"/>
            <w:shd w:val="clear" w:color="auto" w:fill="DEEBF6"/>
            <w:vAlign w:val="center"/>
          </w:tcPr>
          <w:p w14:paraId="1ACCA1C6" w14:textId="26B94248" w:rsidR="0028611C" w:rsidRPr="0048244E" w:rsidRDefault="00DA10D1" w:rsidP="0048244E">
            <w:pPr>
              <w:bidi/>
              <w:jc w:val="center"/>
              <w:rPr>
                <w:rFonts w:ascii="Sakkal Majalla" w:eastAsia="Sakkal Majalla" w:hAnsi="Sakkal Majalla" w:cs="Sakkal Majalla"/>
                <w:b/>
                <w:rtl/>
              </w:rPr>
            </w:pPr>
            <w:r>
              <w:rPr>
                <w:rFonts w:ascii="Sakkal Majalla" w:eastAsia="Sakkal Majalla" w:hAnsi="Sakkal Majalla" w:cs="Sakkal Majalla"/>
                <w:b/>
              </w:rPr>
              <w:t>Conclusion</w:t>
            </w:r>
          </w:p>
        </w:tc>
      </w:tr>
      <w:tr w:rsidR="0028611C" w:rsidRPr="0048244E" w14:paraId="28306798" w14:textId="4F1F830A" w:rsidTr="00171971">
        <w:trPr>
          <w:trHeight w:val="58"/>
          <w:jc w:val="center"/>
        </w:trPr>
        <w:tc>
          <w:tcPr>
            <w:tcW w:w="2970" w:type="dxa"/>
            <w:vMerge/>
            <w:shd w:val="clear" w:color="auto" w:fill="FFFFFF"/>
            <w:vAlign w:val="center"/>
          </w:tcPr>
          <w:p w14:paraId="1D83F0E2" w14:textId="77777777" w:rsidR="0028611C" w:rsidRPr="0048244E" w:rsidRDefault="0028611C" w:rsidP="00C6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2700" w:type="dxa"/>
            <w:vMerge/>
            <w:shd w:val="clear" w:color="auto" w:fill="FFFFFF"/>
            <w:vAlign w:val="center"/>
          </w:tcPr>
          <w:p w14:paraId="69BCDBF3" w14:textId="77777777" w:rsidR="0028611C" w:rsidRPr="0048244E" w:rsidRDefault="0028611C" w:rsidP="00C6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2790" w:type="dxa"/>
            <w:vMerge/>
            <w:shd w:val="clear" w:color="auto" w:fill="FFFFFF"/>
            <w:vAlign w:val="center"/>
          </w:tcPr>
          <w:p w14:paraId="0D4EEEEB" w14:textId="455C4D32" w:rsidR="0028611C" w:rsidRPr="0048244E" w:rsidRDefault="0028611C" w:rsidP="00C6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1446" w:type="dxa"/>
            <w:shd w:val="clear" w:color="auto" w:fill="F2F2F2"/>
            <w:vAlign w:val="center"/>
          </w:tcPr>
          <w:p w14:paraId="06F30408" w14:textId="2399CCEF" w:rsidR="0028611C" w:rsidRPr="0048244E" w:rsidRDefault="00481662" w:rsidP="0048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  <w:r w:rsidRPr="0048244E">
              <w:rPr>
                <w:rFonts w:ascii="Sakkal Majalla" w:eastAsia="Sakkal Majalla" w:hAnsi="Sakkal Majalla" w:cs="Sakkal Majalla"/>
                <w:b/>
                <w:lang w:val="en-GB"/>
              </w:rPr>
              <w:t>Percentage: 15%</w:t>
            </w:r>
          </w:p>
        </w:tc>
      </w:tr>
      <w:tr w:rsidR="0028611C" w:rsidRPr="0048244E" w14:paraId="79B67F7A" w14:textId="01533AE4" w:rsidTr="00171971">
        <w:trPr>
          <w:trHeight w:val="1169"/>
          <w:jc w:val="center"/>
        </w:trPr>
        <w:tc>
          <w:tcPr>
            <w:tcW w:w="2970" w:type="dxa"/>
            <w:vMerge w:val="restart"/>
            <w:shd w:val="clear" w:color="auto" w:fill="FFFFFF"/>
            <w:vAlign w:val="center"/>
          </w:tcPr>
          <w:p w14:paraId="5EF90669" w14:textId="70DB27EC" w:rsidR="0028611C" w:rsidRPr="0048244E" w:rsidRDefault="005802F1" w:rsidP="005802F1">
            <w:pPr>
              <w:tabs>
                <w:tab w:val="left" w:pos="5580"/>
              </w:tabs>
              <w:jc w:val="center"/>
              <w:rPr>
                <w:rFonts w:ascii="Sakkal Majalla" w:eastAsia="Sakkal Majalla" w:hAnsi="Sakkal Majalla" w:cs="Sakkal Majalla"/>
              </w:rPr>
            </w:pPr>
            <w:r w:rsidRPr="005802F1">
              <w:rPr>
                <w:rFonts w:ascii="Sakkal Majalla" w:eastAsia="Sakkal Majalla" w:hAnsi="Sakkal Majalla" w:cs="Sakkal Majalla"/>
              </w:rPr>
              <w:t>R</w:t>
            </w:r>
            <w:proofErr w:type="spellStart"/>
            <w:r w:rsidRPr="00804B82">
              <w:rPr>
                <w:rFonts w:ascii="Sakkal Majalla" w:eastAsia="Sakkal Majalla" w:hAnsi="Sakkal Majalla" w:cs="Sakkal Majalla"/>
                <w:lang w:val="en"/>
              </w:rPr>
              <w:t>eport</w:t>
            </w:r>
            <w:proofErr w:type="spellEnd"/>
            <w:r w:rsidRPr="00804B82">
              <w:rPr>
                <w:rFonts w:ascii="Sakkal Majalla" w:eastAsia="Sakkal Majalla" w:hAnsi="Sakkal Majalla" w:cs="Sakkal Majalla"/>
                <w:lang w:val="en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lang w:val="en"/>
              </w:rPr>
              <w:t xml:space="preserve">is not </w:t>
            </w:r>
            <w:r w:rsidRPr="00804B82">
              <w:rPr>
                <w:rFonts w:ascii="Sakkal Majalla" w:eastAsia="Sakkal Majalla" w:hAnsi="Sakkal Majalla" w:cs="Sakkal Majalla"/>
                <w:lang w:val="en"/>
              </w:rPr>
              <w:t>followed by an attachment of the documents referred to in the text, along with the tools used in the field visit - a note card, an interview</w:t>
            </w:r>
            <w:r w:rsidRPr="005802F1">
              <w:rPr>
                <w:rFonts w:ascii="Sakkal Majalla" w:eastAsia="Sakkal Majalla" w:hAnsi="Sakkal Majalla" w:cs="Sakkal Majalla"/>
                <w:lang w:val="en"/>
              </w:rPr>
              <w:t xml:space="preserve">, </w:t>
            </w:r>
            <w:r w:rsidRPr="00804B82">
              <w:rPr>
                <w:rFonts w:ascii="Sakkal Majalla" w:eastAsia="Sakkal Majalla" w:hAnsi="Sakkal Majalla" w:cs="Sakkal Majalla"/>
                <w:lang w:val="en"/>
              </w:rPr>
              <w:t>etc.</w:t>
            </w:r>
          </w:p>
        </w:tc>
        <w:tc>
          <w:tcPr>
            <w:tcW w:w="2700" w:type="dxa"/>
            <w:vMerge w:val="restart"/>
            <w:shd w:val="clear" w:color="auto" w:fill="FFFFFF"/>
            <w:vAlign w:val="center"/>
          </w:tcPr>
          <w:p w14:paraId="1277DA17" w14:textId="5BFDDB8A" w:rsidR="005B6D67" w:rsidRPr="0048244E" w:rsidRDefault="005B6D67" w:rsidP="005B6D67">
            <w:pPr>
              <w:jc w:val="center"/>
              <w:rPr>
                <w:rFonts w:ascii="Sakkal Majalla" w:eastAsia="Sakkal Majalla" w:hAnsi="Sakkal Majalla" w:cs="Sakkal Majalla"/>
              </w:rPr>
            </w:pPr>
            <w:r w:rsidRPr="005B6D67">
              <w:rPr>
                <w:rFonts w:ascii="Sakkal Majalla" w:eastAsia="Sakkal Majalla" w:hAnsi="Sakkal Majalla" w:cs="Sakkal Majalla"/>
              </w:rPr>
              <w:t>R</w:t>
            </w:r>
            <w:proofErr w:type="spellStart"/>
            <w:r w:rsidRPr="00804B82">
              <w:rPr>
                <w:rFonts w:ascii="Sakkal Majalla" w:eastAsia="Sakkal Majalla" w:hAnsi="Sakkal Majalla" w:cs="Sakkal Majalla"/>
                <w:lang w:val="en"/>
              </w:rPr>
              <w:t>eport</w:t>
            </w:r>
            <w:proofErr w:type="spellEnd"/>
            <w:r w:rsidRPr="00804B82">
              <w:rPr>
                <w:rFonts w:ascii="Sakkal Majalla" w:eastAsia="Sakkal Majalla" w:hAnsi="Sakkal Majalla" w:cs="Sakkal Majalla"/>
                <w:lang w:val="en"/>
              </w:rPr>
              <w:t xml:space="preserve"> </w:t>
            </w:r>
            <w:r w:rsidR="00F86538">
              <w:rPr>
                <w:rFonts w:ascii="Sakkal Majalla" w:eastAsia="Sakkal Majalla" w:hAnsi="Sakkal Majalla" w:cs="Sakkal Majalla"/>
                <w:lang w:val="en"/>
              </w:rPr>
              <w:t>is</w:t>
            </w:r>
            <w:r w:rsidRPr="00804B82">
              <w:rPr>
                <w:rFonts w:ascii="Sakkal Majalla" w:eastAsia="Sakkal Majalla" w:hAnsi="Sakkal Majalla" w:cs="Sakkal Majalla"/>
                <w:lang w:val="en"/>
              </w:rPr>
              <w:t xml:space="preserve"> followed by an attachment of </w:t>
            </w:r>
            <w:r w:rsidR="002C3738">
              <w:rPr>
                <w:rFonts w:ascii="Sakkal Majalla" w:eastAsia="Sakkal Majalla" w:hAnsi="Sakkal Majalla" w:cs="Sakkal Majalla"/>
                <w:lang w:val="en"/>
              </w:rPr>
              <w:t>most of</w:t>
            </w:r>
            <w:r w:rsidRPr="00804B82">
              <w:rPr>
                <w:rFonts w:ascii="Sakkal Majalla" w:eastAsia="Sakkal Majalla" w:hAnsi="Sakkal Majalla" w:cs="Sakkal Majalla"/>
                <w:lang w:val="en"/>
              </w:rPr>
              <w:t xml:space="preserve"> the documents referred to in the text, along with the tools used in the field visit - a note card, an interview</w:t>
            </w:r>
            <w:r w:rsidRPr="005B6D67">
              <w:rPr>
                <w:rFonts w:ascii="Sakkal Majalla" w:eastAsia="Sakkal Majalla" w:hAnsi="Sakkal Majalla" w:cs="Sakkal Majalla"/>
                <w:lang w:val="en"/>
              </w:rPr>
              <w:t xml:space="preserve">, </w:t>
            </w:r>
            <w:r w:rsidRPr="00804B82">
              <w:rPr>
                <w:rFonts w:ascii="Sakkal Majalla" w:eastAsia="Sakkal Majalla" w:hAnsi="Sakkal Majalla" w:cs="Sakkal Majalla"/>
                <w:lang w:val="en"/>
              </w:rPr>
              <w:t>etc.</w:t>
            </w:r>
          </w:p>
        </w:tc>
        <w:tc>
          <w:tcPr>
            <w:tcW w:w="2790" w:type="dxa"/>
            <w:vMerge w:val="restart"/>
            <w:shd w:val="clear" w:color="auto" w:fill="FFFFFF"/>
            <w:vAlign w:val="center"/>
          </w:tcPr>
          <w:p w14:paraId="1AF66612" w14:textId="63968BE3" w:rsidR="00804B82" w:rsidRPr="0048244E" w:rsidRDefault="005B6D67" w:rsidP="002C3738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R</w:t>
            </w:r>
            <w:proofErr w:type="spellStart"/>
            <w:r w:rsidR="00804B82" w:rsidRPr="00804B82">
              <w:rPr>
                <w:rFonts w:ascii="Sakkal Majalla" w:eastAsia="Sakkal Majalla" w:hAnsi="Sakkal Majalla" w:cs="Sakkal Majalla"/>
                <w:lang w:val="en"/>
              </w:rPr>
              <w:t>eport</w:t>
            </w:r>
            <w:proofErr w:type="spellEnd"/>
            <w:r w:rsidR="00804B82" w:rsidRPr="00804B82">
              <w:rPr>
                <w:rFonts w:ascii="Sakkal Majalla" w:eastAsia="Sakkal Majalla" w:hAnsi="Sakkal Majalla" w:cs="Sakkal Majalla"/>
                <w:lang w:val="en"/>
              </w:rPr>
              <w:t xml:space="preserve"> </w:t>
            </w:r>
            <w:r w:rsidR="00F86538">
              <w:rPr>
                <w:rFonts w:ascii="Sakkal Majalla" w:eastAsia="Sakkal Majalla" w:hAnsi="Sakkal Majalla" w:cs="Sakkal Majalla"/>
                <w:lang w:val="en"/>
              </w:rPr>
              <w:t>is</w:t>
            </w:r>
            <w:r w:rsidR="00804B82" w:rsidRPr="00804B82">
              <w:rPr>
                <w:rFonts w:ascii="Sakkal Majalla" w:eastAsia="Sakkal Majalla" w:hAnsi="Sakkal Majalla" w:cs="Sakkal Majalla"/>
                <w:lang w:val="en"/>
              </w:rPr>
              <w:t xml:space="preserve"> followed by an attachment of all the documents referred to in the text, along with the tools used in the field visit - a note card, an interview</w:t>
            </w:r>
            <w:r>
              <w:rPr>
                <w:rFonts w:ascii="Sakkal Majalla" w:eastAsia="Sakkal Majalla" w:hAnsi="Sakkal Majalla" w:cs="Sakkal Majalla"/>
                <w:lang w:val="en"/>
              </w:rPr>
              <w:t xml:space="preserve">, </w:t>
            </w:r>
            <w:r w:rsidR="00804B82" w:rsidRPr="00804B82">
              <w:rPr>
                <w:rFonts w:ascii="Sakkal Majalla" w:eastAsia="Sakkal Majalla" w:hAnsi="Sakkal Majalla" w:cs="Sakkal Majalla"/>
                <w:lang w:val="en"/>
              </w:rPr>
              <w:t>etc.</w:t>
            </w:r>
          </w:p>
        </w:tc>
        <w:tc>
          <w:tcPr>
            <w:tcW w:w="1446" w:type="dxa"/>
            <w:shd w:val="clear" w:color="auto" w:fill="DEEBF6"/>
            <w:vAlign w:val="center"/>
          </w:tcPr>
          <w:p w14:paraId="7106E3CA" w14:textId="4E7989E8" w:rsidR="0028611C" w:rsidRPr="0048244E" w:rsidRDefault="002C3738" w:rsidP="0048244E">
            <w:pPr>
              <w:bidi/>
              <w:jc w:val="center"/>
              <w:rPr>
                <w:rFonts w:ascii="Sakkal Majalla" w:eastAsia="Sakkal Majalla" w:hAnsi="Sakkal Majalla" w:cs="Sakkal Majalla"/>
                <w:b/>
                <w:rtl/>
              </w:rPr>
            </w:pPr>
            <w:r>
              <w:rPr>
                <w:rFonts w:ascii="Sakkal Majalla" w:eastAsia="Sakkal Majalla" w:hAnsi="Sakkal Majalla" w:cs="Sakkal Majalla"/>
                <w:b/>
              </w:rPr>
              <w:t>Attachments</w:t>
            </w:r>
          </w:p>
        </w:tc>
      </w:tr>
      <w:tr w:rsidR="0028611C" w:rsidRPr="0048244E" w14:paraId="2F9A9999" w14:textId="0A4C1738" w:rsidTr="00171971">
        <w:trPr>
          <w:trHeight w:val="58"/>
          <w:jc w:val="center"/>
        </w:trPr>
        <w:tc>
          <w:tcPr>
            <w:tcW w:w="2970" w:type="dxa"/>
            <w:vMerge/>
            <w:shd w:val="clear" w:color="auto" w:fill="FFFFFF"/>
            <w:vAlign w:val="center"/>
          </w:tcPr>
          <w:p w14:paraId="24CDE15D" w14:textId="77777777" w:rsidR="0028611C" w:rsidRPr="0048244E" w:rsidRDefault="0028611C" w:rsidP="00C6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2700" w:type="dxa"/>
            <w:vMerge/>
            <w:shd w:val="clear" w:color="auto" w:fill="FFFFFF"/>
            <w:vAlign w:val="center"/>
          </w:tcPr>
          <w:p w14:paraId="094B6E93" w14:textId="77777777" w:rsidR="0028611C" w:rsidRPr="0048244E" w:rsidRDefault="0028611C" w:rsidP="00C6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2790" w:type="dxa"/>
            <w:vMerge/>
            <w:shd w:val="clear" w:color="auto" w:fill="FFFFFF"/>
            <w:vAlign w:val="center"/>
          </w:tcPr>
          <w:p w14:paraId="2DDDC350" w14:textId="3EC08694" w:rsidR="0028611C" w:rsidRPr="0048244E" w:rsidRDefault="0028611C" w:rsidP="00C6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1446" w:type="dxa"/>
            <w:shd w:val="clear" w:color="auto" w:fill="F2F2F2"/>
            <w:vAlign w:val="center"/>
          </w:tcPr>
          <w:p w14:paraId="24237ECF" w14:textId="0CF6A621" w:rsidR="0028611C" w:rsidRPr="0048244E" w:rsidRDefault="0048244E" w:rsidP="0048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  <w:r w:rsidRPr="0048244E">
              <w:rPr>
                <w:rFonts w:ascii="Sakkal Majalla" w:eastAsia="Sakkal Majalla" w:hAnsi="Sakkal Majalla" w:cs="Sakkal Majalla"/>
                <w:b/>
                <w:lang w:val="en-GB"/>
              </w:rPr>
              <w:t>Percentage: 10%</w:t>
            </w:r>
          </w:p>
        </w:tc>
      </w:tr>
      <w:tr w:rsidR="00804B82" w:rsidRPr="0048244E" w14:paraId="3D08A416" w14:textId="475AAA25" w:rsidTr="00171971">
        <w:trPr>
          <w:trHeight w:val="791"/>
          <w:jc w:val="center"/>
        </w:trPr>
        <w:tc>
          <w:tcPr>
            <w:tcW w:w="2970" w:type="dxa"/>
            <w:vMerge w:val="restart"/>
            <w:shd w:val="clear" w:color="auto" w:fill="FFFFFF"/>
            <w:vAlign w:val="center"/>
          </w:tcPr>
          <w:p w14:paraId="6E7989DF" w14:textId="185F5959" w:rsidR="00804B82" w:rsidRPr="0048244E" w:rsidRDefault="00804B82" w:rsidP="00C6317F">
            <w:pPr>
              <w:tabs>
                <w:tab w:val="left" w:pos="5580"/>
              </w:tabs>
              <w:jc w:val="center"/>
              <w:rPr>
                <w:rFonts w:ascii="Sakkal Majalla" w:eastAsia="Sakkal Majalla" w:hAnsi="Sakkal Majalla" w:cs="Sakkal Majalla"/>
              </w:rPr>
            </w:pPr>
            <w:r w:rsidRPr="00B970E2">
              <w:rPr>
                <w:rFonts w:ascii="Sakkal Majalla" w:eastAsia="Sakkal Majalla" w:hAnsi="Sakkal Majalla" w:cs="Sakkal Majalla"/>
                <w:lang w:val="en"/>
              </w:rPr>
              <w:t>R</w:t>
            </w:r>
            <w:r w:rsidRPr="00103143">
              <w:rPr>
                <w:rFonts w:ascii="Sakkal Majalla" w:eastAsia="Sakkal Majalla" w:hAnsi="Sakkal Majalla" w:cs="Sakkal Majalla"/>
                <w:lang w:val="en"/>
              </w:rPr>
              <w:t xml:space="preserve">eport is </w:t>
            </w:r>
            <w:r>
              <w:rPr>
                <w:rFonts w:ascii="Sakkal Majalla" w:eastAsia="Sakkal Majalla" w:hAnsi="Sakkal Majalla" w:cs="Sakkal Majalla"/>
                <w:lang w:val="en"/>
              </w:rPr>
              <w:t>poorly</w:t>
            </w:r>
            <w:r w:rsidRPr="00B970E2">
              <w:rPr>
                <w:rFonts w:ascii="Sakkal Majalla" w:eastAsia="Sakkal Majalla" w:hAnsi="Sakkal Majalla" w:cs="Sakkal Majalla"/>
                <w:lang w:val="en"/>
              </w:rPr>
              <w:t xml:space="preserve"> </w:t>
            </w:r>
            <w:r w:rsidRPr="00103143">
              <w:rPr>
                <w:rFonts w:ascii="Sakkal Majalla" w:eastAsia="Sakkal Majalla" w:hAnsi="Sakkal Majalla" w:cs="Sakkal Majalla"/>
                <w:lang w:val="en"/>
              </w:rPr>
              <w:t xml:space="preserve">written </w:t>
            </w:r>
            <w:r w:rsidRPr="00B970E2">
              <w:rPr>
                <w:rFonts w:ascii="Sakkal Majalla" w:eastAsia="Sakkal Majalla" w:hAnsi="Sakkal Majalla" w:cs="Sakkal Majalla"/>
                <w:lang w:val="en"/>
              </w:rPr>
              <w:t xml:space="preserve">using </w:t>
            </w:r>
            <w:r>
              <w:rPr>
                <w:rFonts w:ascii="Sakkal Majalla" w:eastAsia="Sakkal Majalla" w:hAnsi="Sakkal Majalla" w:cs="Sakkal Majalla"/>
                <w:lang w:val="en"/>
              </w:rPr>
              <w:t>in</w:t>
            </w:r>
            <w:r w:rsidRPr="00103143">
              <w:rPr>
                <w:rFonts w:ascii="Sakkal Majalla" w:eastAsia="Sakkal Majalla" w:hAnsi="Sakkal Majalla" w:cs="Sakkal Majalla"/>
                <w:lang w:val="en"/>
              </w:rPr>
              <w:t xml:space="preserve">correct </w:t>
            </w:r>
            <w:r w:rsidRPr="00B970E2">
              <w:rPr>
                <w:rFonts w:ascii="Sakkal Majalla" w:eastAsia="Sakkal Majalla" w:hAnsi="Sakkal Majalla" w:cs="Sakkal Majalla"/>
                <w:lang w:val="en"/>
              </w:rPr>
              <w:t>language, and contain</w:t>
            </w:r>
            <w:r>
              <w:rPr>
                <w:rFonts w:ascii="Sakkal Majalla" w:eastAsia="Sakkal Majalla" w:hAnsi="Sakkal Majalla" w:cs="Sakkal Majalla"/>
                <w:lang w:val="en"/>
              </w:rPr>
              <w:t xml:space="preserve">s </w:t>
            </w:r>
            <w:r w:rsidRPr="00103143">
              <w:rPr>
                <w:rFonts w:ascii="Sakkal Majalla" w:eastAsia="Sakkal Majalla" w:hAnsi="Sakkal Majalla" w:cs="Sakkal Majalla"/>
                <w:lang w:val="en"/>
              </w:rPr>
              <w:t>spelling or grammatical errors</w:t>
            </w:r>
            <w:r w:rsidRPr="003E6E5D">
              <w:rPr>
                <w:rFonts w:ascii="Sakkal Majalla" w:eastAsia="Sakkal Majalla" w:hAnsi="Sakkal Majalla" w:cs="Sakkal Majalla"/>
                <w:lang w:val="en"/>
              </w:rPr>
              <w:t xml:space="preserve"> (more than 3 errors)</w:t>
            </w:r>
          </w:p>
        </w:tc>
        <w:tc>
          <w:tcPr>
            <w:tcW w:w="2700" w:type="dxa"/>
            <w:vMerge w:val="restart"/>
            <w:shd w:val="clear" w:color="auto" w:fill="FFFFFF"/>
            <w:vAlign w:val="center"/>
          </w:tcPr>
          <w:p w14:paraId="47AB3229" w14:textId="3F9FFBD6" w:rsidR="00804B82" w:rsidRPr="0048244E" w:rsidRDefault="00804B82" w:rsidP="00C6317F">
            <w:pPr>
              <w:jc w:val="center"/>
              <w:rPr>
                <w:rFonts w:ascii="Sakkal Majalla" w:eastAsia="Sakkal Majalla" w:hAnsi="Sakkal Majalla" w:cs="Sakkal Majalla"/>
              </w:rPr>
            </w:pPr>
            <w:r w:rsidRPr="00B970E2">
              <w:rPr>
                <w:rFonts w:ascii="Sakkal Majalla" w:eastAsia="Sakkal Majalla" w:hAnsi="Sakkal Majalla" w:cs="Sakkal Majalla"/>
                <w:lang w:val="en"/>
              </w:rPr>
              <w:t>R</w:t>
            </w:r>
            <w:r w:rsidRPr="00103143">
              <w:rPr>
                <w:rFonts w:ascii="Sakkal Majalla" w:eastAsia="Sakkal Majalla" w:hAnsi="Sakkal Majalla" w:cs="Sakkal Majalla"/>
                <w:lang w:val="en"/>
              </w:rPr>
              <w:t xml:space="preserve">eport is </w:t>
            </w:r>
            <w:r>
              <w:rPr>
                <w:rFonts w:ascii="Sakkal Majalla" w:eastAsia="Sakkal Majalla" w:hAnsi="Sakkal Majalla" w:cs="Sakkal Majalla"/>
                <w:lang w:val="en"/>
              </w:rPr>
              <w:t>satisfactorily</w:t>
            </w:r>
            <w:r w:rsidRPr="00B970E2">
              <w:rPr>
                <w:rFonts w:ascii="Sakkal Majalla" w:eastAsia="Sakkal Majalla" w:hAnsi="Sakkal Majalla" w:cs="Sakkal Majalla"/>
                <w:lang w:val="en"/>
              </w:rPr>
              <w:t xml:space="preserve"> </w:t>
            </w:r>
            <w:r w:rsidRPr="00103143">
              <w:rPr>
                <w:rFonts w:ascii="Sakkal Majalla" w:eastAsia="Sakkal Majalla" w:hAnsi="Sakkal Majalla" w:cs="Sakkal Majalla"/>
                <w:lang w:val="en"/>
              </w:rPr>
              <w:t xml:space="preserve">written </w:t>
            </w:r>
            <w:r w:rsidRPr="00B970E2">
              <w:rPr>
                <w:rFonts w:ascii="Sakkal Majalla" w:eastAsia="Sakkal Majalla" w:hAnsi="Sakkal Majalla" w:cs="Sakkal Majalla"/>
                <w:lang w:val="en"/>
              </w:rPr>
              <w:t xml:space="preserve">using </w:t>
            </w:r>
            <w:r w:rsidRPr="00103143">
              <w:rPr>
                <w:rFonts w:ascii="Sakkal Majalla" w:eastAsia="Sakkal Majalla" w:hAnsi="Sakkal Majalla" w:cs="Sakkal Majalla"/>
                <w:lang w:val="en"/>
              </w:rPr>
              <w:t xml:space="preserve">proper </w:t>
            </w:r>
            <w:r w:rsidRPr="00B970E2">
              <w:rPr>
                <w:rFonts w:ascii="Sakkal Majalla" w:eastAsia="Sakkal Majalla" w:hAnsi="Sakkal Majalla" w:cs="Sakkal Majalla"/>
                <w:lang w:val="en"/>
              </w:rPr>
              <w:t>language, and contain</w:t>
            </w:r>
            <w:r>
              <w:rPr>
                <w:rFonts w:ascii="Sakkal Majalla" w:eastAsia="Sakkal Majalla" w:hAnsi="Sakkal Majalla" w:cs="Sakkal Majalla"/>
                <w:lang w:val="en"/>
              </w:rPr>
              <w:t>s s</w:t>
            </w:r>
            <w:r w:rsidRPr="00B970E2">
              <w:rPr>
                <w:rFonts w:ascii="Sakkal Majalla" w:eastAsia="Sakkal Majalla" w:hAnsi="Sakkal Majalla" w:cs="Sakkal Majalla"/>
                <w:lang w:val="en"/>
              </w:rPr>
              <w:t>o</w:t>
            </w:r>
            <w:r>
              <w:rPr>
                <w:rFonts w:ascii="Sakkal Majalla" w:eastAsia="Sakkal Majalla" w:hAnsi="Sakkal Majalla" w:cs="Sakkal Majalla"/>
                <w:lang w:val="en"/>
              </w:rPr>
              <w:t xml:space="preserve">me </w:t>
            </w:r>
            <w:r w:rsidRPr="00103143">
              <w:rPr>
                <w:rFonts w:ascii="Sakkal Majalla" w:eastAsia="Sakkal Majalla" w:hAnsi="Sakkal Majalla" w:cs="Sakkal Majalla"/>
                <w:lang w:val="en"/>
              </w:rPr>
              <w:t>spelling or grammatical errors</w:t>
            </w:r>
            <w:r w:rsidRPr="00B970E2">
              <w:rPr>
                <w:rFonts w:ascii="Sakkal Majalla" w:eastAsia="Sakkal Majalla" w:hAnsi="Sakkal Majalla" w:cs="Sakkal Majalla"/>
                <w:lang w:val="en"/>
              </w:rPr>
              <w:t xml:space="preserve"> </w:t>
            </w:r>
            <w:r w:rsidRPr="00AA03AA">
              <w:rPr>
                <w:rFonts w:ascii="Sakkal Majalla" w:eastAsia="Sakkal Majalla" w:hAnsi="Sakkal Majalla" w:cs="Sakkal Majalla"/>
                <w:lang w:val="en"/>
              </w:rPr>
              <w:t>(no more than 3 errors)</w:t>
            </w:r>
          </w:p>
        </w:tc>
        <w:tc>
          <w:tcPr>
            <w:tcW w:w="2790" w:type="dxa"/>
            <w:vMerge w:val="restart"/>
            <w:shd w:val="clear" w:color="auto" w:fill="FFFFFF"/>
            <w:vAlign w:val="center"/>
          </w:tcPr>
          <w:p w14:paraId="0DB03C5E" w14:textId="7BFF4F43" w:rsidR="00804B82" w:rsidRPr="0048244E" w:rsidRDefault="00804B82" w:rsidP="00C6317F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lang w:val="en"/>
              </w:rPr>
              <w:t>R</w:t>
            </w:r>
            <w:r w:rsidRPr="00103143">
              <w:rPr>
                <w:rFonts w:ascii="Sakkal Majalla" w:eastAsia="Sakkal Majalla" w:hAnsi="Sakkal Majalla" w:cs="Sakkal Majalla"/>
                <w:lang w:val="en"/>
              </w:rPr>
              <w:t xml:space="preserve">eport is </w:t>
            </w:r>
            <w:r>
              <w:rPr>
                <w:rFonts w:ascii="Sakkal Majalla" w:eastAsia="Sakkal Majalla" w:hAnsi="Sakkal Majalla" w:cs="Sakkal Majalla"/>
                <w:lang w:val="en"/>
              </w:rPr>
              <w:t xml:space="preserve">very well </w:t>
            </w:r>
            <w:r w:rsidRPr="00103143">
              <w:rPr>
                <w:rFonts w:ascii="Sakkal Majalla" w:eastAsia="Sakkal Majalla" w:hAnsi="Sakkal Majalla" w:cs="Sakkal Majalla"/>
                <w:lang w:val="en"/>
              </w:rPr>
              <w:t xml:space="preserve">written </w:t>
            </w:r>
            <w:r>
              <w:rPr>
                <w:rFonts w:ascii="Sakkal Majalla" w:eastAsia="Sakkal Majalla" w:hAnsi="Sakkal Majalla" w:cs="Sakkal Majalla"/>
                <w:lang w:val="en"/>
              </w:rPr>
              <w:t xml:space="preserve">using </w:t>
            </w:r>
            <w:r w:rsidRPr="00103143">
              <w:rPr>
                <w:rFonts w:ascii="Sakkal Majalla" w:eastAsia="Sakkal Majalla" w:hAnsi="Sakkal Majalla" w:cs="Sakkal Majalla"/>
                <w:lang w:val="en"/>
              </w:rPr>
              <w:t xml:space="preserve">proper </w:t>
            </w:r>
            <w:r>
              <w:rPr>
                <w:rFonts w:ascii="Sakkal Majalla" w:eastAsia="Sakkal Majalla" w:hAnsi="Sakkal Majalla" w:cs="Sakkal Majalla"/>
                <w:lang w:val="en"/>
              </w:rPr>
              <w:t>language, and contains no</w:t>
            </w:r>
            <w:r w:rsidRPr="00103143">
              <w:rPr>
                <w:rFonts w:ascii="Sakkal Majalla" w:eastAsia="Sakkal Majalla" w:hAnsi="Sakkal Majalla" w:cs="Sakkal Majalla"/>
                <w:lang w:val="en"/>
              </w:rPr>
              <w:t xml:space="preserve"> spelling or grammatical errors</w:t>
            </w:r>
          </w:p>
        </w:tc>
        <w:tc>
          <w:tcPr>
            <w:tcW w:w="1446" w:type="dxa"/>
            <w:shd w:val="clear" w:color="auto" w:fill="DEEBF6"/>
            <w:vAlign w:val="center"/>
          </w:tcPr>
          <w:p w14:paraId="7C3E30AE" w14:textId="15BF18B0" w:rsidR="00804B82" w:rsidRPr="0048244E" w:rsidRDefault="00804B82" w:rsidP="00804B82">
            <w:pPr>
              <w:bidi/>
              <w:jc w:val="center"/>
              <w:rPr>
                <w:rFonts w:ascii="Sakkal Majalla" w:eastAsia="Sakkal Majalla" w:hAnsi="Sakkal Majalla" w:cs="Sakkal Majalla"/>
                <w:b/>
                <w:rtl/>
              </w:rPr>
            </w:pPr>
            <w:r>
              <w:rPr>
                <w:rFonts w:ascii="Sakkal Majalla" w:eastAsia="Sakkal Majalla" w:hAnsi="Sakkal Majalla" w:cs="Sakkal Majalla"/>
                <w:b/>
              </w:rPr>
              <w:t>Writing Style</w:t>
            </w:r>
          </w:p>
        </w:tc>
      </w:tr>
      <w:tr w:rsidR="0028611C" w:rsidRPr="0048244E" w14:paraId="140B4AF2" w14:textId="277E8638" w:rsidTr="00171971">
        <w:trPr>
          <w:trHeight w:val="58"/>
          <w:jc w:val="center"/>
        </w:trPr>
        <w:tc>
          <w:tcPr>
            <w:tcW w:w="2970" w:type="dxa"/>
            <w:vMerge/>
            <w:shd w:val="clear" w:color="auto" w:fill="FFFFFF"/>
            <w:vAlign w:val="center"/>
          </w:tcPr>
          <w:p w14:paraId="7D7EFC65" w14:textId="77777777" w:rsidR="0028611C" w:rsidRPr="0048244E" w:rsidRDefault="0028611C" w:rsidP="00C6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2700" w:type="dxa"/>
            <w:vMerge/>
            <w:shd w:val="clear" w:color="auto" w:fill="FFFFFF"/>
            <w:vAlign w:val="center"/>
          </w:tcPr>
          <w:p w14:paraId="0BA59EDD" w14:textId="77777777" w:rsidR="0028611C" w:rsidRPr="0048244E" w:rsidRDefault="0028611C" w:rsidP="00C6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2790" w:type="dxa"/>
            <w:vMerge/>
            <w:shd w:val="clear" w:color="auto" w:fill="FFFFFF"/>
            <w:vAlign w:val="center"/>
          </w:tcPr>
          <w:p w14:paraId="6BCC349D" w14:textId="3D712709" w:rsidR="0028611C" w:rsidRPr="0048244E" w:rsidRDefault="0028611C" w:rsidP="00C6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1446" w:type="dxa"/>
            <w:shd w:val="clear" w:color="auto" w:fill="F2F2F2"/>
            <w:vAlign w:val="center"/>
          </w:tcPr>
          <w:p w14:paraId="3BEFC90B" w14:textId="7A655852" w:rsidR="0028611C" w:rsidRPr="0048244E" w:rsidRDefault="0048244E" w:rsidP="0048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  <w:r w:rsidRPr="0048244E">
              <w:rPr>
                <w:rFonts w:ascii="Sakkal Majalla" w:eastAsia="Sakkal Majalla" w:hAnsi="Sakkal Majalla" w:cs="Sakkal Majalla"/>
                <w:b/>
                <w:lang w:val="en-GB"/>
              </w:rPr>
              <w:t>Percentage: 10%</w:t>
            </w:r>
          </w:p>
        </w:tc>
      </w:tr>
      <w:tr w:rsidR="00804B82" w:rsidRPr="0048244E" w14:paraId="4AFA63CD" w14:textId="464FA16C" w:rsidTr="00171971">
        <w:trPr>
          <w:trHeight w:val="1439"/>
          <w:jc w:val="center"/>
        </w:trPr>
        <w:tc>
          <w:tcPr>
            <w:tcW w:w="2970" w:type="dxa"/>
            <w:vMerge w:val="restart"/>
            <w:shd w:val="clear" w:color="auto" w:fill="FFFFFF"/>
            <w:vAlign w:val="center"/>
          </w:tcPr>
          <w:p w14:paraId="0BEE81E5" w14:textId="6C106D75" w:rsidR="00804B82" w:rsidRPr="0048244E" w:rsidRDefault="00804B82" w:rsidP="00C6317F">
            <w:pPr>
              <w:tabs>
                <w:tab w:val="left" w:pos="5580"/>
              </w:tabs>
              <w:jc w:val="center"/>
              <w:rPr>
                <w:rFonts w:ascii="Sakkal Majalla" w:eastAsia="Sakkal Majalla" w:hAnsi="Sakkal Majalla" w:cs="Sakkal Majalla"/>
              </w:rPr>
            </w:pPr>
            <w:r w:rsidRPr="004C71A6">
              <w:rPr>
                <w:rFonts w:ascii="Sakkal Majalla" w:eastAsia="Sakkal Majalla" w:hAnsi="Sakkal Majalla" w:cs="Sakkal Majalla"/>
                <w:lang w:val="en"/>
              </w:rPr>
              <w:t>R</w:t>
            </w:r>
            <w:r w:rsidRPr="00CE5A75">
              <w:rPr>
                <w:rFonts w:ascii="Sakkal Majalla" w:eastAsia="Sakkal Majalla" w:hAnsi="Sakkal Majalla" w:cs="Sakkal Majalla"/>
                <w:lang w:val="en"/>
              </w:rPr>
              <w:t xml:space="preserve">eport was </w:t>
            </w:r>
            <w:r w:rsidRPr="004C71A6">
              <w:rPr>
                <w:rFonts w:ascii="Sakkal Majalla" w:eastAsia="Sakkal Majalla" w:hAnsi="Sakkal Majalla" w:cs="Sakkal Majalla"/>
                <w:lang w:val="en"/>
              </w:rPr>
              <w:t>submitted</w:t>
            </w:r>
            <w:r w:rsidRPr="00CE5A75">
              <w:rPr>
                <w:rFonts w:ascii="Sakkal Majalla" w:eastAsia="Sakkal Majalla" w:hAnsi="Sakkal Majalla" w:cs="Sakkal Majalla"/>
                <w:lang w:val="en"/>
              </w:rPr>
              <w:t xml:space="preserve"> in accordance with </w:t>
            </w:r>
            <w:r>
              <w:rPr>
                <w:rFonts w:ascii="Sakkal Majalla" w:eastAsia="Sakkal Majalla" w:hAnsi="Sakkal Majalla" w:cs="Sakkal Majalla"/>
                <w:lang w:val="en"/>
              </w:rPr>
              <w:t>some</w:t>
            </w:r>
            <w:r w:rsidRPr="004C71A6">
              <w:rPr>
                <w:rFonts w:ascii="Sakkal Majalla" w:eastAsia="Sakkal Majalla" w:hAnsi="Sakkal Majalla" w:cs="Sakkal Majalla"/>
                <w:lang w:val="en"/>
              </w:rPr>
              <w:t xml:space="preserve"> of the</w:t>
            </w:r>
            <w:r w:rsidRPr="00CE5A75">
              <w:rPr>
                <w:rFonts w:ascii="Sakkal Majalla" w:eastAsia="Sakkal Majalla" w:hAnsi="Sakkal Majalla" w:cs="Sakkal Majalla"/>
                <w:lang w:val="en"/>
              </w:rPr>
              <w:t xml:space="preserve"> specified</w:t>
            </w:r>
            <w:r w:rsidRPr="004C71A6">
              <w:rPr>
                <w:rFonts w:ascii="Sakkal Majalla" w:eastAsia="Sakkal Majalla" w:hAnsi="Sakkal Majalla" w:cs="Sakkal Majalla"/>
                <w:lang w:val="en"/>
              </w:rPr>
              <w:t xml:space="preserve"> </w:t>
            </w:r>
            <w:r w:rsidRPr="00CE5A75">
              <w:rPr>
                <w:rFonts w:ascii="Sakkal Majalla" w:eastAsia="Sakkal Majalla" w:hAnsi="Sakkal Majalla" w:cs="Sakkal Majalla"/>
                <w:lang w:val="en"/>
              </w:rPr>
              <w:t>organization</w:t>
            </w:r>
            <w:r w:rsidRPr="004C71A6">
              <w:rPr>
                <w:rFonts w:ascii="Sakkal Majalla" w:eastAsia="Sakkal Majalla" w:hAnsi="Sakkal Majalla" w:cs="Sakkal Majalla"/>
                <w:lang w:val="en"/>
              </w:rPr>
              <w:t xml:space="preserve"> </w:t>
            </w:r>
            <w:r w:rsidRPr="00CE5A75">
              <w:rPr>
                <w:rFonts w:ascii="Sakkal Majalla" w:eastAsia="Sakkal Majalla" w:hAnsi="Sakkal Majalla" w:cs="Sakkal Majalla"/>
                <w:lang w:val="en"/>
              </w:rPr>
              <w:t xml:space="preserve">and </w:t>
            </w:r>
            <w:r w:rsidRPr="004C71A6">
              <w:rPr>
                <w:rFonts w:ascii="Sakkal Majalla" w:eastAsia="Sakkal Majalla" w:hAnsi="Sakkal Majalla" w:cs="Sakkal Majalla"/>
                <w:lang w:val="en"/>
              </w:rPr>
              <w:t>format</w:t>
            </w:r>
            <w:r w:rsidRPr="00CE5A75">
              <w:rPr>
                <w:rFonts w:ascii="Sakkal Majalla" w:eastAsia="Sakkal Majalla" w:hAnsi="Sakkal Majalla" w:cs="Sakkal Majalla"/>
                <w:lang w:val="en"/>
              </w:rPr>
              <w:t xml:space="preserve"> </w:t>
            </w:r>
            <w:r w:rsidRPr="004C71A6">
              <w:rPr>
                <w:rFonts w:ascii="Sakkal Majalla" w:eastAsia="Sakkal Majalla" w:hAnsi="Sakkal Majalla" w:cs="Sakkal Majalla"/>
                <w:lang w:val="en"/>
              </w:rPr>
              <w:t>guidelines</w:t>
            </w:r>
            <w:r w:rsidRPr="00CE5A75">
              <w:rPr>
                <w:rFonts w:ascii="Sakkal Majalla" w:eastAsia="Sakkal Majalla" w:hAnsi="Sakkal Majalla" w:cs="Sakkal Majalla"/>
                <w:lang w:val="en"/>
              </w:rPr>
              <w:t xml:space="preserve"> (cover page, </w:t>
            </w:r>
            <w:r w:rsidRPr="004C71A6">
              <w:rPr>
                <w:rFonts w:ascii="Sakkal Majalla" w:eastAsia="Sakkal Majalla" w:hAnsi="Sakkal Majalla" w:cs="Sakkal Majalla"/>
                <w:lang w:val="en"/>
              </w:rPr>
              <w:t>submission</w:t>
            </w:r>
            <w:r w:rsidRPr="00CE5A75">
              <w:rPr>
                <w:rFonts w:ascii="Sakkal Majalla" w:eastAsia="Sakkal Majalla" w:hAnsi="Sakkal Majalla" w:cs="Sakkal Majalla"/>
                <w:lang w:val="en"/>
              </w:rPr>
              <w:t xml:space="preserve"> date, number of pages, font type and size, images</w:t>
            </w:r>
            <w:r w:rsidR="002F6D53">
              <w:rPr>
                <w:rFonts w:ascii="Sakkal Majalla" w:eastAsia="Sakkal Majalla" w:hAnsi="Sakkal Majalla" w:cs="Sakkal Majalla"/>
                <w:lang w:val="en"/>
              </w:rPr>
              <w:t>,</w:t>
            </w:r>
            <w:r w:rsidRPr="00CE5A75">
              <w:rPr>
                <w:rFonts w:ascii="Sakkal Majalla" w:eastAsia="Sakkal Majalla" w:hAnsi="Sakkal Majalla" w:cs="Sakkal Majalla"/>
                <w:lang w:val="en"/>
              </w:rPr>
              <w:t xml:space="preserve"> and attachments</w:t>
            </w:r>
            <w:r w:rsidRPr="004C71A6">
              <w:rPr>
                <w:rFonts w:ascii="Sakkal Majalla" w:eastAsia="Sakkal Majalla" w:hAnsi="Sakkal Majalla" w:cs="Sakkal Majalla"/>
                <w:lang w:val="en-GB"/>
              </w:rPr>
              <w:t>)</w:t>
            </w:r>
          </w:p>
        </w:tc>
        <w:tc>
          <w:tcPr>
            <w:tcW w:w="2700" w:type="dxa"/>
            <w:vMerge w:val="restart"/>
            <w:shd w:val="clear" w:color="auto" w:fill="FFFFFF"/>
            <w:vAlign w:val="center"/>
          </w:tcPr>
          <w:p w14:paraId="57F9F466" w14:textId="66140C4A" w:rsidR="00804B82" w:rsidRPr="0048244E" w:rsidRDefault="00804B82" w:rsidP="00C6317F">
            <w:pPr>
              <w:jc w:val="center"/>
              <w:rPr>
                <w:rFonts w:ascii="Sakkal Majalla" w:eastAsia="Sakkal Majalla" w:hAnsi="Sakkal Majalla" w:cs="Sakkal Majalla"/>
              </w:rPr>
            </w:pPr>
            <w:r w:rsidRPr="00003C75">
              <w:rPr>
                <w:rFonts w:ascii="Sakkal Majalla" w:eastAsia="Sakkal Majalla" w:hAnsi="Sakkal Majalla" w:cs="Sakkal Majalla"/>
                <w:lang w:val="en"/>
              </w:rPr>
              <w:t>R</w:t>
            </w:r>
            <w:r w:rsidRPr="00CE5A75">
              <w:rPr>
                <w:rFonts w:ascii="Sakkal Majalla" w:eastAsia="Sakkal Majalla" w:hAnsi="Sakkal Majalla" w:cs="Sakkal Majalla"/>
                <w:lang w:val="en"/>
              </w:rPr>
              <w:t xml:space="preserve">eport was </w:t>
            </w:r>
            <w:r w:rsidRPr="00003C75">
              <w:rPr>
                <w:rFonts w:ascii="Sakkal Majalla" w:eastAsia="Sakkal Majalla" w:hAnsi="Sakkal Majalla" w:cs="Sakkal Majalla"/>
                <w:lang w:val="en"/>
              </w:rPr>
              <w:t>submitted</w:t>
            </w:r>
            <w:r w:rsidRPr="00CE5A75">
              <w:rPr>
                <w:rFonts w:ascii="Sakkal Majalla" w:eastAsia="Sakkal Majalla" w:hAnsi="Sakkal Majalla" w:cs="Sakkal Majalla"/>
                <w:lang w:val="en"/>
              </w:rPr>
              <w:t xml:space="preserve"> in accordance with </w:t>
            </w:r>
            <w:r>
              <w:rPr>
                <w:rFonts w:ascii="Sakkal Majalla" w:eastAsia="Sakkal Majalla" w:hAnsi="Sakkal Majalla" w:cs="Sakkal Majalla"/>
                <w:lang w:val="en"/>
              </w:rPr>
              <w:t>most of the</w:t>
            </w:r>
            <w:r w:rsidRPr="00CE5A75">
              <w:rPr>
                <w:rFonts w:ascii="Sakkal Majalla" w:eastAsia="Sakkal Majalla" w:hAnsi="Sakkal Majalla" w:cs="Sakkal Majalla"/>
                <w:lang w:val="en"/>
              </w:rPr>
              <w:t xml:space="preserve"> specified</w:t>
            </w:r>
            <w:r w:rsidRPr="00003C75">
              <w:rPr>
                <w:rFonts w:ascii="Sakkal Majalla" w:eastAsia="Sakkal Majalla" w:hAnsi="Sakkal Majalla" w:cs="Sakkal Majalla"/>
                <w:lang w:val="en"/>
              </w:rPr>
              <w:t xml:space="preserve"> </w:t>
            </w:r>
            <w:r w:rsidRPr="00CE5A75">
              <w:rPr>
                <w:rFonts w:ascii="Sakkal Majalla" w:eastAsia="Sakkal Majalla" w:hAnsi="Sakkal Majalla" w:cs="Sakkal Majalla"/>
                <w:lang w:val="en"/>
              </w:rPr>
              <w:t>organization</w:t>
            </w:r>
            <w:r w:rsidRPr="00003C75">
              <w:rPr>
                <w:rFonts w:ascii="Sakkal Majalla" w:eastAsia="Sakkal Majalla" w:hAnsi="Sakkal Majalla" w:cs="Sakkal Majalla"/>
                <w:lang w:val="en"/>
              </w:rPr>
              <w:t xml:space="preserve"> </w:t>
            </w:r>
            <w:r w:rsidRPr="00CE5A75">
              <w:rPr>
                <w:rFonts w:ascii="Sakkal Majalla" w:eastAsia="Sakkal Majalla" w:hAnsi="Sakkal Majalla" w:cs="Sakkal Majalla"/>
                <w:lang w:val="en"/>
              </w:rPr>
              <w:t xml:space="preserve">and </w:t>
            </w:r>
            <w:r w:rsidRPr="00003C75">
              <w:rPr>
                <w:rFonts w:ascii="Sakkal Majalla" w:eastAsia="Sakkal Majalla" w:hAnsi="Sakkal Majalla" w:cs="Sakkal Majalla"/>
                <w:lang w:val="en"/>
              </w:rPr>
              <w:t>format</w:t>
            </w:r>
            <w:r w:rsidRPr="00CE5A75">
              <w:rPr>
                <w:rFonts w:ascii="Sakkal Majalla" w:eastAsia="Sakkal Majalla" w:hAnsi="Sakkal Majalla" w:cs="Sakkal Majalla"/>
                <w:lang w:val="en"/>
              </w:rPr>
              <w:t xml:space="preserve"> </w:t>
            </w:r>
            <w:r w:rsidRPr="00003C75">
              <w:rPr>
                <w:rFonts w:ascii="Sakkal Majalla" w:eastAsia="Sakkal Majalla" w:hAnsi="Sakkal Majalla" w:cs="Sakkal Majalla"/>
                <w:lang w:val="en"/>
              </w:rPr>
              <w:t>guidelines</w:t>
            </w:r>
            <w:r w:rsidRPr="00CE5A75">
              <w:rPr>
                <w:rFonts w:ascii="Sakkal Majalla" w:eastAsia="Sakkal Majalla" w:hAnsi="Sakkal Majalla" w:cs="Sakkal Majalla"/>
                <w:lang w:val="en"/>
              </w:rPr>
              <w:t xml:space="preserve"> (cover page, </w:t>
            </w:r>
            <w:r w:rsidRPr="00003C75">
              <w:rPr>
                <w:rFonts w:ascii="Sakkal Majalla" w:eastAsia="Sakkal Majalla" w:hAnsi="Sakkal Majalla" w:cs="Sakkal Majalla"/>
                <w:lang w:val="en"/>
              </w:rPr>
              <w:t>submission</w:t>
            </w:r>
            <w:r w:rsidRPr="00CE5A75">
              <w:rPr>
                <w:rFonts w:ascii="Sakkal Majalla" w:eastAsia="Sakkal Majalla" w:hAnsi="Sakkal Majalla" w:cs="Sakkal Majalla"/>
                <w:lang w:val="en"/>
              </w:rPr>
              <w:t xml:space="preserve"> date, number of pages, font type and size, images</w:t>
            </w:r>
            <w:r w:rsidR="002F6D53">
              <w:rPr>
                <w:rFonts w:ascii="Sakkal Majalla" w:eastAsia="Sakkal Majalla" w:hAnsi="Sakkal Majalla" w:cs="Sakkal Majalla"/>
                <w:lang w:val="en"/>
              </w:rPr>
              <w:t>,</w:t>
            </w:r>
            <w:r w:rsidRPr="00CE5A75">
              <w:rPr>
                <w:rFonts w:ascii="Sakkal Majalla" w:eastAsia="Sakkal Majalla" w:hAnsi="Sakkal Majalla" w:cs="Sakkal Majalla"/>
                <w:lang w:val="en"/>
              </w:rPr>
              <w:t xml:space="preserve"> and attachments</w:t>
            </w:r>
            <w:r w:rsidRPr="00003C75">
              <w:rPr>
                <w:rFonts w:ascii="Sakkal Majalla" w:eastAsia="Sakkal Majalla" w:hAnsi="Sakkal Majalla" w:cs="Sakkal Majalla"/>
                <w:lang w:val="en-GB"/>
              </w:rPr>
              <w:t>)</w:t>
            </w:r>
          </w:p>
        </w:tc>
        <w:tc>
          <w:tcPr>
            <w:tcW w:w="2790" w:type="dxa"/>
            <w:vMerge w:val="restart"/>
            <w:shd w:val="clear" w:color="auto" w:fill="FFFFFF"/>
            <w:vAlign w:val="center"/>
          </w:tcPr>
          <w:p w14:paraId="2B21CE77" w14:textId="2A286DFE" w:rsidR="00804B82" w:rsidRPr="0048244E" w:rsidRDefault="00804B82" w:rsidP="00C6317F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lang w:val="en"/>
              </w:rPr>
              <w:t>R</w:t>
            </w:r>
            <w:r w:rsidRPr="00CE5A75">
              <w:rPr>
                <w:rFonts w:ascii="Sakkal Majalla" w:eastAsia="Sakkal Majalla" w:hAnsi="Sakkal Majalla" w:cs="Sakkal Majalla"/>
                <w:lang w:val="en"/>
              </w:rPr>
              <w:t xml:space="preserve">eport was </w:t>
            </w:r>
            <w:r>
              <w:rPr>
                <w:rFonts w:ascii="Sakkal Majalla" w:eastAsia="Sakkal Majalla" w:hAnsi="Sakkal Majalla" w:cs="Sakkal Majalla"/>
                <w:lang w:val="en"/>
              </w:rPr>
              <w:t>submitted</w:t>
            </w:r>
            <w:r w:rsidRPr="00CE5A75">
              <w:rPr>
                <w:rFonts w:ascii="Sakkal Majalla" w:eastAsia="Sakkal Majalla" w:hAnsi="Sakkal Majalla" w:cs="Sakkal Majalla"/>
                <w:lang w:val="en"/>
              </w:rPr>
              <w:t xml:space="preserve"> in accordance with all specified organization</w:t>
            </w:r>
            <w:r>
              <w:rPr>
                <w:rFonts w:ascii="Sakkal Majalla" w:eastAsia="Sakkal Majalla" w:hAnsi="Sakkal Majalla" w:cs="Sakkal Majalla"/>
                <w:lang w:val="en"/>
              </w:rPr>
              <w:t xml:space="preserve"> </w:t>
            </w:r>
            <w:r w:rsidRPr="00CE5A75">
              <w:rPr>
                <w:rFonts w:ascii="Sakkal Majalla" w:eastAsia="Sakkal Majalla" w:hAnsi="Sakkal Majalla" w:cs="Sakkal Majalla"/>
                <w:lang w:val="en"/>
              </w:rPr>
              <w:t xml:space="preserve">and </w:t>
            </w:r>
            <w:r>
              <w:rPr>
                <w:rFonts w:ascii="Sakkal Majalla" w:eastAsia="Sakkal Majalla" w:hAnsi="Sakkal Majalla" w:cs="Sakkal Majalla"/>
                <w:lang w:val="en"/>
              </w:rPr>
              <w:t>format</w:t>
            </w:r>
            <w:r w:rsidRPr="00CE5A75">
              <w:rPr>
                <w:rFonts w:ascii="Sakkal Majalla" w:eastAsia="Sakkal Majalla" w:hAnsi="Sakkal Majalla" w:cs="Sakkal Majalla"/>
                <w:lang w:val="en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lang w:val="en"/>
              </w:rPr>
              <w:t>guidelines</w:t>
            </w:r>
            <w:r w:rsidRPr="00CE5A75">
              <w:rPr>
                <w:rFonts w:ascii="Sakkal Majalla" w:eastAsia="Sakkal Majalla" w:hAnsi="Sakkal Majalla" w:cs="Sakkal Majalla"/>
                <w:lang w:val="en"/>
              </w:rPr>
              <w:t xml:space="preserve"> (cover page, </w:t>
            </w:r>
            <w:r>
              <w:rPr>
                <w:rFonts w:ascii="Sakkal Majalla" w:eastAsia="Sakkal Majalla" w:hAnsi="Sakkal Majalla" w:cs="Sakkal Majalla"/>
                <w:lang w:val="en"/>
              </w:rPr>
              <w:t>submission</w:t>
            </w:r>
            <w:r w:rsidRPr="00CE5A75">
              <w:rPr>
                <w:rFonts w:ascii="Sakkal Majalla" w:eastAsia="Sakkal Majalla" w:hAnsi="Sakkal Majalla" w:cs="Sakkal Majalla"/>
                <w:lang w:val="en"/>
              </w:rPr>
              <w:t xml:space="preserve"> date, number of pages, font type and size, images</w:t>
            </w:r>
            <w:r w:rsidR="002F6D53">
              <w:rPr>
                <w:rFonts w:ascii="Sakkal Majalla" w:eastAsia="Sakkal Majalla" w:hAnsi="Sakkal Majalla" w:cs="Sakkal Majalla"/>
                <w:lang w:val="en"/>
              </w:rPr>
              <w:t>,</w:t>
            </w:r>
            <w:r w:rsidRPr="00CE5A75">
              <w:rPr>
                <w:rFonts w:ascii="Sakkal Majalla" w:eastAsia="Sakkal Majalla" w:hAnsi="Sakkal Majalla" w:cs="Sakkal Majalla"/>
                <w:lang w:val="en"/>
              </w:rPr>
              <w:t xml:space="preserve"> and attachments</w:t>
            </w:r>
            <w:r>
              <w:rPr>
                <w:rFonts w:ascii="Sakkal Majalla" w:eastAsia="Sakkal Majalla" w:hAnsi="Sakkal Majalla" w:cs="Sakkal Majalla"/>
                <w:lang w:val="en-GB"/>
              </w:rPr>
              <w:t>)</w:t>
            </w:r>
          </w:p>
        </w:tc>
        <w:tc>
          <w:tcPr>
            <w:tcW w:w="1446" w:type="dxa"/>
            <w:shd w:val="clear" w:color="auto" w:fill="DEEBF6"/>
            <w:vAlign w:val="center"/>
          </w:tcPr>
          <w:p w14:paraId="77F07A02" w14:textId="6D9A0924" w:rsidR="00804B82" w:rsidRPr="0048244E" w:rsidRDefault="00804B82" w:rsidP="00804B82">
            <w:pPr>
              <w:bidi/>
              <w:jc w:val="center"/>
              <w:rPr>
                <w:rFonts w:ascii="Sakkal Majalla" w:eastAsia="Sakkal Majalla" w:hAnsi="Sakkal Majalla" w:cs="Sakkal Majalla"/>
                <w:b/>
                <w:rtl/>
              </w:rPr>
            </w:pPr>
            <w:r>
              <w:rPr>
                <w:rFonts w:ascii="Sakkal Majalla" w:eastAsia="Sakkal Majalla" w:hAnsi="Sakkal Majalla" w:cs="Sakkal Majalla"/>
                <w:b/>
              </w:rPr>
              <w:t>Organization and Format</w:t>
            </w:r>
          </w:p>
        </w:tc>
      </w:tr>
      <w:tr w:rsidR="0028611C" w:rsidRPr="0048244E" w14:paraId="3754707F" w14:textId="694C2132" w:rsidTr="00171971">
        <w:trPr>
          <w:trHeight w:val="440"/>
          <w:jc w:val="center"/>
        </w:trPr>
        <w:tc>
          <w:tcPr>
            <w:tcW w:w="2970" w:type="dxa"/>
            <w:vMerge/>
            <w:shd w:val="clear" w:color="auto" w:fill="FFFFFF"/>
            <w:vAlign w:val="center"/>
          </w:tcPr>
          <w:p w14:paraId="0913AA8E" w14:textId="77777777" w:rsidR="0028611C" w:rsidRPr="0048244E" w:rsidRDefault="0028611C" w:rsidP="0048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2700" w:type="dxa"/>
            <w:vMerge/>
            <w:shd w:val="clear" w:color="auto" w:fill="FFFFFF"/>
            <w:vAlign w:val="center"/>
          </w:tcPr>
          <w:p w14:paraId="5282CAED" w14:textId="77777777" w:rsidR="0028611C" w:rsidRPr="0048244E" w:rsidRDefault="0028611C" w:rsidP="0048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2790" w:type="dxa"/>
            <w:vMerge/>
            <w:shd w:val="clear" w:color="auto" w:fill="FFFFFF"/>
            <w:vAlign w:val="center"/>
          </w:tcPr>
          <w:p w14:paraId="7EAFBF8D" w14:textId="3115FB8C" w:rsidR="0028611C" w:rsidRPr="0048244E" w:rsidRDefault="0028611C" w:rsidP="0048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1446" w:type="dxa"/>
            <w:shd w:val="clear" w:color="auto" w:fill="F2F2F2"/>
            <w:vAlign w:val="center"/>
          </w:tcPr>
          <w:p w14:paraId="28A260B2" w14:textId="17F45AF8" w:rsidR="0028611C" w:rsidRPr="0048244E" w:rsidRDefault="0048244E" w:rsidP="00482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  <w:r w:rsidRPr="0048244E">
              <w:rPr>
                <w:rFonts w:ascii="Sakkal Majalla" w:eastAsia="Sakkal Majalla" w:hAnsi="Sakkal Majalla" w:cs="Sakkal Majalla"/>
                <w:b/>
                <w:lang w:val="en-GB"/>
              </w:rPr>
              <w:t>Percentage: 5%</w:t>
            </w:r>
          </w:p>
        </w:tc>
      </w:tr>
      <w:bookmarkEnd w:id="0"/>
    </w:tbl>
    <w:p w14:paraId="3D6C7DBF" w14:textId="77777777" w:rsidR="00FC77CE" w:rsidRPr="00FB6EFE" w:rsidRDefault="00FC77CE" w:rsidP="0048244E">
      <w:pPr>
        <w:bidi/>
        <w:spacing w:after="0" w:line="240" w:lineRule="auto"/>
        <w:jc w:val="center"/>
        <w:rPr>
          <w:rFonts w:ascii="Sakkal Majalla" w:eastAsia="Sakkal Majalla" w:hAnsi="Sakkal Majalla" w:cs="Sakkal Majalla"/>
          <w:sz w:val="6"/>
          <w:szCs w:val="6"/>
        </w:rPr>
      </w:pPr>
    </w:p>
    <w:p w14:paraId="234FEC2C" w14:textId="7EE27FC2" w:rsidR="00FC77CE" w:rsidRPr="00171971" w:rsidRDefault="00A46127" w:rsidP="00171971">
      <w:pPr>
        <w:spacing w:after="0" w:line="240" w:lineRule="auto"/>
        <w:jc w:val="both"/>
        <w:rPr>
          <w:rFonts w:ascii="Sakkal Majalla" w:eastAsia="Sakkal Majalla" w:hAnsi="Sakkal Majalla" w:cs="Sakkal Majalla"/>
        </w:rPr>
      </w:pPr>
      <w:r w:rsidRPr="00A46127">
        <w:rPr>
          <w:rFonts w:ascii="Sakkal Majalla" w:eastAsia="Sakkal Majalla" w:hAnsi="Sakkal Majalla" w:cs="Sakkal Majalla"/>
          <w:lang w:val="en-GB"/>
        </w:rPr>
        <w:lastRenderedPageBreak/>
        <w:t>Note: The specified percentages in the forms are suggested percentages and may be adjusted by the faculty member in accordance with the objectives of the cours</w:t>
      </w:r>
      <w:r w:rsidR="00C612D6">
        <w:rPr>
          <w:rFonts w:ascii="Sakkal Majalla" w:eastAsia="Sakkal Majalla" w:hAnsi="Sakkal Majalla" w:cs="Sakkal Majalla"/>
          <w:lang w:val="en-GB"/>
        </w:rPr>
        <w:t>e</w:t>
      </w:r>
    </w:p>
    <w:sectPr w:rsidR="00FC77CE" w:rsidRPr="00171971" w:rsidSect="00171971">
      <w:pgSz w:w="11906" w:h="16838"/>
      <w:pgMar w:top="567" w:right="992" w:bottom="1440" w:left="992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CE"/>
    <w:rsid w:val="00003C75"/>
    <w:rsid w:val="0001685D"/>
    <w:rsid w:val="000203A3"/>
    <w:rsid w:val="000472D4"/>
    <w:rsid w:val="000B0B09"/>
    <w:rsid w:val="000C7EA3"/>
    <w:rsid w:val="000D05E6"/>
    <w:rsid w:val="000E4382"/>
    <w:rsid w:val="000E560D"/>
    <w:rsid w:val="000F6B43"/>
    <w:rsid w:val="001002A6"/>
    <w:rsid w:val="001012BE"/>
    <w:rsid w:val="00103143"/>
    <w:rsid w:val="00171971"/>
    <w:rsid w:val="0017215E"/>
    <w:rsid w:val="001B5421"/>
    <w:rsid w:val="001C7668"/>
    <w:rsid w:val="00243B09"/>
    <w:rsid w:val="0024542D"/>
    <w:rsid w:val="00274ECE"/>
    <w:rsid w:val="0028611C"/>
    <w:rsid w:val="002A1257"/>
    <w:rsid w:val="002C0415"/>
    <w:rsid w:val="002C2F16"/>
    <w:rsid w:val="002C3738"/>
    <w:rsid w:val="002C7B7C"/>
    <w:rsid w:val="002F6D53"/>
    <w:rsid w:val="00301713"/>
    <w:rsid w:val="00306ED0"/>
    <w:rsid w:val="003559F1"/>
    <w:rsid w:val="00386592"/>
    <w:rsid w:val="00390ACA"/>
    <w:rsid w:val="00390D6E"/>
    <w:rsid w:val="003E6E5D"/>
    <w:rsid w:val="003F7C01"/>
    <w:rsid w:val="00445FD2"/>
    <w:rsid w:val="0045580C"/>
    <w:rsid w:val="0045610E"/>
    <w:rsid w:val="00465F30"/>
    <w:rsid w:val="00471E54"/>
    <w:rsid w:val="00473341"/>
    <w:rsid w:val="00481662"/>
    <w:rsid w:val="0048244E"/>
    <w:rsid w:val="004A1706"/>
    <w:rsid w:val="004C16A4"/>
    <w:rsid w:val="004C4DB3"/>
    <w:rsid w:val="004C71A6"/>
    <w:rsid w:val="00500F55"/>
    <w:rsid w:val="005505C6"/>
    <w:rsid w:val="00552A96"/>
    <w:rsid w:val="00563946"/>
    <w:rsid w:val="00576D4F"/>
    <w:rsid w:val="005802F1"/>
    <w:rsid w:val="005B6D67"/>
    <w:rsid w:val="005C39FA"/>
    <w:rsid w:val="005C6326"/>
    <w:rsid w:val="005E7272"/>
    <w:rsid w:val="005F13D2"/>
    <w:rsid w:val="005F2350"/>
    <w:rsid w:val="005F46FC"/>
    <w:rsid w:val="00603CD5"/>
    <w:rsid w:val="00614410"/>
    <w:rsid w:val="00640480"/>
    <w:rsid w:val="006963FD"/>
    <w:rsid w:val="006B347A"/>
    <w:rsid w:val="006C6A14"/>
    <w:rsid w:val="006D07FB"/>
    <w:rsid w:val="007073C7"/>
    <w:rsid w:val="00757643"/>
    <w:rsid w:val="007649ED"/>
    <w:rsid w:val="00767613"/>
    <w:rsid w:val="00771116"/>
    <w:rsid w:val="0078667E"/>
    <w:rsid w:val="0079230C"/>
    <w:rsid w:val="007A0036"/>
    <w:rsid w:val="007A7FB9"/>
    <w:rsid w:val="007B49C0"/>
    <w:rsid w:val="007E4174"/>
    <w:rsid w:val="00804B82"/>
    <w:rsid w:val="008224B5"/>
    <w:rsid w:val="008347AB"/>
    <w:rsid w:val="00862CF1"/>
    <w:rsid w:val="0088769C"/>
    <w:rsid w:val="008B7DFC"/>
    <w:rsid w:val="008F6621"/>
    <w:rsid w:val="00925BFF"/>
    <w:rsid w:val="00931167"/>
    <w:rsid w:val="0093467F"/>
    <w:rsid w:val="009509BA"/>
    <w:rsid w:val="0095634F"/>
    <w:rsid w:val="00960BE1"/>
    <w:rsid w:val="009770E8"/>
    <w:rsid w:val="0099277A"/>
    <w:rsid w:val="009974A8"/>
    <w:rsid w:val="009A3575"/>
    <w:rsid w:val="009B7DEC"/>
    <w:rsid w:val="00A11F47"/>
    <w:rsid w:val="00A46127"/>
    <w:rsid w:val="00A5754E"/>
    <w:rsid w:val="00AA00AA"/>
    <w:rsid w:val="00AA03AA"/>
    <w:rsid w:val="00B00F24"/>
    <w:rsid w:val="00B20224"/>
    <w:rsid w:val="00B52646"/>
    <w:rsid w:val="00B560FC"/>
    <w:rsid w:val="00B65E10"/>
    <w:rsid w:val="00B96687"/>
    <w:rsid w:val="00B970E2"/>
    <w:rsid w:val="00BA3A10"/>
    <w:rsid w:val="00BC11BC"/>
    <w:rsid w:val="00BC1CB7"/>
    <w:rsid w:val="00BF2235"/>
    <w:rsid w:val="00C033BD"/>
    <w:rsid w:val="00C04E7F"/>
    <w:rsid w:val="00C104FC"/>
    <w:rsid w:val="00C21884"/>
    <w:rsid w:val="00C60DC4"/>
    <w:rsid w:val="00C612D6"/>
    <w:rsid w:val="00C621E0"/>
    <w:rsid w:val="00C6317F"/>
    <w:rsid w:val="00C91E15"/>
    <w:rsid w:val="00C9789D"/>
    <w:rsid w:val="00CD38CE"/>
    <w:rsid w:val="00CE3526"/>
    <w:rsid w:val="00CE5A75"/>
    <w:rsid w:val="00D4327E"/>
    <w:rsid w:val="00D57AD1"/>
    <w:rsid w:val="00D72FD4"/>
    <w:rsid w:val="00DA00BC"/>
    <w:rsid w:val="00DA10D1"/>
    <w:rsid w:val="00E2629F"/>
    <w:rsid w:val="00E32373"/>
    <w:rsid w:val="00E47611"/>
    <w:rsid w:val="00E6446B"/>
    <w:rsid w:val="00E871A0"/>
    <w:rsid w:val="00E93235"/>
    <w:rsid w:val="00EB425D"/>
    <w:rsid w:val="00EE2EE5"/>
    <w:rsid w:val="00F036C0"/>
    <w:rsid w:val="00F3298F"/>
    <w:rsid w:val="00F46880"/>
    <w:rsid w:val="00F86538"/>
    <w:rsid w:val="00F928A9"/>
    <w:rsid w:val="00FB6EFE"/>
    <w:rsid w:val="00FC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07BFF5"/>
  <w15:docId w15:val="{4D7918B6-D6E6-4DD3-BB31-5458B67A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17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F7F03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a1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lNj/GwUfyhtFwButEDec+5UTqA==">AMUW2mVbSX7asO5f1UuvWNVxs2/85/xmcW2N0Mcqn/MlU0UGoZsjJFIj0DHTp6tYqBNCf0VRZE+wnPk+QPBAvYCbF6ccE8NES2Itbc4nEs2S0VtlBsWO58k=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0EE0866-BE61-4904-8F48-AF739E7E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 almudaiheem</dc:creator>
  <cp:lastModifiedBy>Najla Alarifi</cp:lastModifiedBy>
  <cp:revision>4</cp:revision>
  <dcterms:created xsi:type="dcterms:W3CDTF">2021-12-29T16:30:00Z</dcterms:created>
  <dcterms:modified xsi:type="dcterms:W3CDTF">2022-03-27T08:01:00Z</dcterms:modified>
</cp:coreProperties>
</file>